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EC43C" w14:textId="47304352" w:rsidR="005A0FBD" w:rsidRPr="004F03F8" w:rsidRDefault="005A0FBD" w:rsidP="005A0FBD">
      <w:pPr>
        <w:keepNext/>
        <w:keepLines/>
        <w:autoSpaceDE w:val="0"/>
        <w:autoSpaceDN w:val="0"/>
        <w:adjustRightInd w:val="0"/>
        <w:spacing w:before="240" w:after="0" w:line="259" w:lineRule="atLeast"/>
        <w:rPr>
          <w:rFonts w:ascii="Calibri Light" w:hAnsi="Calibri Light" w:cs="Calibri Light"/>
          <w:b/>
          <w:bCs/>
          <w:color w:val="2F5496"/>
          <w:sz w:val="32"/>
          <w:szCs w:val="32"/>
          <w:lang w:val="es"/>
        </w:rPr>
      </w:pPr>
      <w:r w:rsidRPr="004F03F8">
        <w:rPr>
          <w:rFonts w:ascii="Calibri Light" w:hAnsi="Calibri Light" w:cs="Calibri Light"/>
          <w:b/>
          <w:bCs/>
          <w:color w:val="2F5496"/>
          <w:sz w:val="32"/>
          <w:szCs w:val="32"/>
          <w:lang w:val="es"/>
        </w:rPr>
        <w:t xml:space="preserve">Formulario de </w:t>
      </w:r>
      <w:r w:rsidR="000E3981">
        <w:rPr>
          <w:rFonts w:ascii="Calibri Light" w:hAnsi="Calibri Light" w:cs="Calibri Light"/>
          <w:b/>
          <w:bCs/>
          <w:color w:val="2F5496"/>
          <w:sz w:val="32"/>
          <w:szCs w:val="32"/>
          <w:lang w:val="es"/>
        </w:rPr>
        <w:t>E</w:t>
      </w:r>
      <w:r w:rsidRPr="004F03F8">
        <w:rPr>
          <w:rFonts w:ascii="Calibri Light" w:hAnsi="Calibri Light" w:cs="Calibri Light"/>
          <w:b/>
          <w:bCs/>
          <w:color w:val="2F5496"/>
          <w:sz w:val="32"/>
          <w:szCs w:val="32"/>
          <w:lang w:val="es"/>
        </w:rPr>
        <w:t xml:space="preserve">valuación </w:t>
      </w:r>
      <w:r w:rsidR="00AC450A">
        <w:rPr>
          <w:rFonts w:ascii="Calibri Light" w:hAnsi="Calibri Light" w:cs="Calibri Light"/>
          <w:b/>
          <w:bCs/>
          <w:color w:val="2F5496"/>
          <w:sz w:val="32"/>
          <w:szCs w:val="32"/>
          <w:lang w:val="es"/>
        </w:rPr>
        <w:t xml:space="preserve">y Guía </w:t>
      </w:r>
      <w:r w:rsidRPr="004F03F8">
        <w:rPr>
          <w:rFonts w:ascii="Calibri Light" w:hAnsi="Calibri Light" w:cs="Calibri Light"/>
          <w:b/>
          <w:bCs/>
          <w:color w:val="2F5496"/>
          <w:sz w:val="32"/>
          <w:szCs w:val="32"/>
          <w:lang w:val="es"/>
        </w:rPr>
        <w:t xml:space="preserve">de Artículo de Investigación </w:t>
      </w:r>
    </w:p>
    <w:p w14:paraId="4BFB15D3" w14:textId="77777777" w:rsidR="005A0FBD" w:rsidRDefault="005A0FBD" w:rsidP="005A0FBD">
      <w:pPr>
        <w:autoSpaceDE w:val="0"/>
        <w:autoSpaceDN w:val="0"/>
        <w:adjustRightInd w:val="0"/>
        <w:spacing w:line="259" w:lineRule="atLeast"/>
        <w:rPr>
          <w:rFonts w:ascii="Calibri" w:hAnsi="Calibri" w:cs="Calibri"/>
          <w:lang w:val="es"/>
        </w:rPr>
      </w:pPr>
    </w:p>
    <w:p w14:paraId="693F70F2" w14:textId="77777777" w:rsidR="00351ECA" w:rsidRDefault="00351ECA" w:rsidP="00351ECA">
      <w:pPr>
        <w:pStyle w:val="qwen-markdown-paragraph"/>
        <w:spacing w:before="0" w:beforeAutospacing="0" w:after="0" w:afterAutospacing="0"/>
        <w:jc w:val="both"/>
        <w:rPr>
          <w:rFonts w:ascii="Calibri" w:eastAsiaTheme="minorHAnsi" w:hAnsi="Calibri" w:cs="Calibri"/>
          <w:sz w:val="22"/>
          <w:szCs w:val="22"/>
          <w:lang w:val="es" w:eastAsia="en-US"/>
        </w:rPr>
      </w:pPr>
      <w:r w:rsidRPr="0085036C">
        <w:rPr>
          <w:rFonts w:ascii="Calibri" w:eastAsiaTheme="minorHAnsi" w:hAnsi="Calibri" w:cs="Calibri"/>
          <w:sz w:val="22"/>
          <w:szCs w:val="22"/>
          <w:lang w:val="es" w:eastAsia="en-US"/>
        </w:rPr>
        <w:t>Estimado(a) autor(a):</w:t>
      </w:r>
    </w:p>
    <w:p w14:paraId="41DCE61B" w14:textId="77777777" w:rsidR="00351ECA" w:rsidRPr="0085036C" w:rsidRDefault="00351ECA" w:rsidP="00351ECA">
      <w:pPr>
        <w:pStyle w:val="qwen-markdown-paragraph"/>
        <w:spacing w:before="0" w:beforeAutospacing="0"/>
        <w:jc w:val="both"/>
        <w:rPr>
          <w:rFonts w:ascii="Calibri" w:eastAsiaTheme="minorHAnsi" w:hAnsi="Calibri" w:cs="Calibri"/>
          <w:sz w:val="22"/>
          <w:szCs w:val="22"/>
          <w:lang w:val="es" w:eastAsia="en-US"/>
        </w:rPr>
      </w:pPr>
      <w:r w:rsidRPr="0085036C">
        <w:rPr>
          <w:rFonts w:ascii="Calibri" w:eastAsiaTheme="minorHAnsi" w:hAnsi="Calibri" w:cs="Calibri"/>
          <w:sz w:val="22"/>
          <w:szCs w:val="22"/>
          <w:lang w:val="es" w:eastAsia="en-US"/>
        </w:rPr>
        <w:t>El presente Formulario de Evaluación y Guía ha sido diseñado para orientar la redacción, estructura y contenido de su manuscrito, en concordancia con las políticas editoriales de la Revista Médica Electrónica y las recomendaciones internacionales. Le invitamos a utilizar este documento como referencia obligatoria durante la preparación y autoevaluación de su trabajo, antes de su envío. Seguir estas orientaciones no solo facilitará el proceso editorial, sino que aumentará la calidad, rigor ético y pertinencia científica de su presentación.</w:t>
      </w:r>
    </w:p>
    <w:p w14:paraId="52746CC1" w14:textId="77777777" w:rsidR="00351ECA" w:rsidRDefault="00351ECA" w:rsidP="00351ECA">
      <w:pPr>
        <w:spacing w:after="0" w:line="240" w:lineRule="auto"/>
        <w:jc w:val="both"/>
        <w:rPr>
          <w:rFonts w:ascii="Calibri" w:hAnsi="Calibri" w:cs="Calibri"/>
          <w:lang w:val="es"/>
        </w:rPr>
      </w:pPr>
      <w:r w:rsidRPr="0085036C">
        <w:rPr>
          <w:rFonts w:ascii="Calibri" w:hAnsi="Calibri" w:cs="Calibri"/>
          <w:lang w:val="es"/>
        </w:rPr>
        <w:t>Estimado(a) revisor(a):</w:t>
      </w:r>
      <w:r>
        <w:rPr>
          <w:rFonts w:ascii="Calibri" w:hAnsi="Calibri" w:cs="Calibri"/>
          <w:lang w:val="es"/>
        </w:rPr>
        <w:t xml:space="preserve"> </w:t>
      </w:r>
    </w:p>
    <w:p w14:paraId="577D04E0" w14:textId="77777777" w:rsidR="00351ECA" w:rsidRPr="0085036C" w:rsidRDefault="00351ECA" w:rsidP="00351ECA">
      <w:pPr>
        <w:spacing w:after="0" w:line="240" w:lineRule="auto"/>
        <w:jc w:val="both"/>
        <w:rPr>
          <w:rFonts w:ascii="Calibri" w:hAnsi="Calibri" w:cs="Calibri"/>
          <w:lang w:val="es"/>
        </w:rPr>
      </w:pPr>
      <w:r w:rsidRPr="0085036C">
        <w:rPr>
          <w:rFonts w:ascii="Calibri" w:hAnsi="Calibri" w:cs="Calibri"/>
          <w:lang w:val="es"/>
        </w:rPr>
        <w:t xml:space="preserve">Le agradecemos su valiosa colaboración en la evaluación de este manuscrito. Le solicitamos que se guíe por los criterios del presente Formulario de Evaluación y Guía, centrando su análisis en la calidad científica, rigor metodológico, pertinencia clínica, ética y coherencia argumental del trabajo. Tenga en cuenta que aspectos como ortografía, redacción técnica, formato de las referencias según las normas de Vancouver, presencia de documentos complementarios o validez del perfil ORCID de los autores son revisados directamente por el equipo editorial y, por tanto, no son su responsabilidad principal. No obstante, si considera que alguna observación en estos ámbitos podría fortalecer el manuscrito, puede incluirla como sugerencia adicional. </w:t>
      </w:r>
    </w:p>
    <w:p w14:paraId="7230DA44" w14:textId="77777777" w:rsidR="00351ECA" w:rsidRPr="0085036C" w:rsidRDefault="00351ECA" w:rsidP="00351ECA">
      <w:pPr>
        <w:spacing w:after="0" w:line="240" w:lineRule="auto"/>
        <w:jc w:val="both"/>
        <w:rPr>
          <w:rFonts w:ascii="Calibri" w:hAnsi="Calibri" w:cs="Calibri"/>
          <w:lang w:val="es"/>
        </w:rPr>
      </w:pPr>
      <w:r w:rsidRPr="0085036C">
        <w:rPr>
          <w:rFonts w:ascii="Calibri" w:hAnsi="Calibri" w:cs="Calibri"/>
          <w:lang w:val="es"/>
        </w:rPr>
        <w:t xml:space="preserve">Le recordamos que, como parte del modelo de revisión por pares abierta de la Revista Médica Electrónica, su nombre aparecerá públicamente como revisor en el artículo una vez publicado, en reconocimiento a su contribución científica. Por ello, le agradecemos la máxima objetividad, rigor y profesionalismo en su evaluación. </w:t>
      </w:r>
    </w:p>
    <w:p w14:paraId="57325B30" w14:textId="77777777" w:rsidR="00351ECA" w:rsidRPr="0085036C" w:rsidRDefault="00351ECA" w:rsidP="00351ECA">
      <w:pPr>
        <w:spacing w:after="0" w:line="240" w:lineRule="auto"/>
        <w:jc w:val="both"/>
        <w:rPr>
          <w:rFonts w:ascii="Calibri" w:hAnsi="Calibri" w:cs="Calibri"/>
          <w:lang w:val="es"/>
        </w:rPr>
      </w:pPr>
      <w:r w:rsidRPr="0085036C">
        <w:rPr>
          <w:rFonts w:ascii="Calibri" w:hAnsi="Calibri" w:cs="Calibri"/>
          <w:lang w:val="es"/>
        </w:rPr>
        <w:t>Sus comentarios —ya sea como notas en el texto o en el cuadro de texto habilitado en la plataforma de revisión— deben ser claros, constructivos y orientados a mejorar la calidad del artículo. Ante cualquier duda, no dude en contactar al equipo editorial de la Revista Médica Electrónica.</w:t>
      </w:r>
    </w:p>
    <w:p w14:paraId="6F0F696F" w14:textId="77777777" w:rsidR="005A0FBD" w:rsidRDefault="005A0FBD" w:rsidP="005A0FBD">
      <w:pPr>
        <w:autoSpaceDE w:val="0"/>
        <w:autoSpaceDN w:val="0"/>
        <w:adjustRightInd w:val="0"/>
        <w:spacing w:after="0" w:line="360" w:lineRule="auto"/>
        <w:rPr>
          <w:rFonts w:ascii="Calibri" w:hAnsi="Calibri" w:cs="Calibri"/>
          <w:lang w:val="es"/>
        </w:rPr>
      </w:pPr>
    </w:p>
    <w:p w14:paraId="3D4CADD4" w14:textId="77777777" w:rsidR="005A0FBD" w:rsidRPr="00A37F7B" w:rsidRDefault="005A0FBD" w:rsidP="005A0FBD">
      <w:pPr>
        <w:autoSpaceDE w:val="0"/>
        <w:autoSpaceDN w:val="0"/>
        <w:adjustRightInd w:val="0"/>
        <w:spacing w:after="0" w:line="360" w:lineRule="auto"/>
        <w:rPr>
          <w:rFonts w:ascii="Calibri Light" w:hAnsi="Calibri Light" w:cs="Calibri Light"/>
          <w:color w:val="2F5496"/>
          <w:sz w:val="26"/>
          <w:szCs w:val="26"/>
          <w:lang w:val="es"/>
        </w:rPr>
      </w:pPr>
      <w:r w:rsidRPr="00A37F7B">
        <w:rPr>
          <w:rFonts w:ascii="Calibri Light" w:hAnsi="Calibri Light" w:cs="Calibri Light"/>
          <w:color w:val="2F5496"/>
          <w:sz w:val="26"/>
          <w:szCs w:val="26"/>
          <w:lang w:val="es"/>
        </w:rPr>
        <w:t>RELEVANCIA.</w:t>
      </w:r>
    </w:p>
    <w:p w14:paraId="41B56413" w14:textId="77777777" w:rsidR="005A0FBD" w:rsidRDefault="005A0FBD" w:rsidP="005A0FBD">
      <w:pPr>
        <w:numPr>
          <w:ilvl w:val="0"/>
          <w:numId w:val="3"/>
        </w:numPr>
        <w:tabs>
          <w:tab w:val="left" w:pos="720"/>
        </w:tabs>
        <w:autoSpaceDE w:val="0"/>
        <w:autoSpaceDN w:val="0"/>
        <w:adjustRightInd w:val="0"/>
        <w:spacing w:before="100" w:after="100" w:line="240" w:lineRule="auto"/>
        <w:rPr>
          <w:rFonts w:ascii="Calibri" w:hAnsi="Calibri" w:cs="Calibri"/>
          <w:lang w:val="es"/>
        </w:rPr>
      </w:pPr>
      <w:r>
        <w:rPr>
          <w:rFonts w:ascii="Calibri" w:hAnsi="Calibri" w:cs="Calibri"/>
          <w:lang w:val="es"/>
        </w:rPr>
        <w:t>Contribuye a resolver algún problema importante actual de orden local, nacional o internacional.</w:t>
      </w:r>
    </w:p>
    <w:p w14:paraId="66CD005F" w14:textId="77777777" w:rsidR="005A0FBD" w:rsidRDefault="005A0FBD" w:rsidP="005A0FBD">
      <w:pPr>
        <w:numPr>
          <w:ilvl w:val="0"/>
          <w:numId w:val="3"/>
        </w:numPr>
        <w:tabs>
          <w:tab w:val="left" w:pos="720"/>
        </w:tabs>
        <w:autoSpaceDE w:val="0"/>
        <w:autoSpaceDN w:val="0"/>
        <w:adjustRightInd w:val="0"/>
        <w:spacing w:before="100" w:after="100" w:line="240" w:lineRule="auto"/>
        <w:rPr>
          <w:rFonts w:ascii="Calibri" w:hAnsi="Calibri" w:cs="Calibri"/>
          <w:lang w:val="es"/>
        </w:rPr>
      </w:pPr>
      <w:r>
        <w:rPr>
          <w:rFonts w:ascii="Calibri" w:hAnsi="Calibri" w:cs="Calibri"/>
          <w:lang w:val="es"/>
        </w:rPr>
        <w:t>Abre nuevas perspectivas para resolver aspectos no solucionados.</w:t>
      </w:r>
    </w:p>
    <w:p w14:paraId="619423B0" w14:textId="77777777" w:rsidR="005A0FBD" w:rsidRPr="00A53434" w:rsidRDefault="005A0FBD" w:rsidP="005A0FBD">
      <w:pPr>
        <w:pStyle w:val="Prrafodelista"/>
        <w:numPr>
          <w:ilvl w:val="0"/>
          <w:numId w:val="3"/>
        </w:numPr>
        <w:autoSpaceDE w:val="0"/>
        <w:autoSpaceDN w:val="0"/>
        <w:adjustRightInd w:val="0"/>
        <w:spacing w:after="0" w:line="360" w:lineRule="auto"/>
        <w:rPr>
          <w:rFonts w:ascii="Calibri" w:hAnsi="Calibri" w:cs="Calibri"/>
          <w:lang w:val="es-ES"/>
        </w:rPr>
      </w:pPr>
      <w:r>
        <w:rPr>
          <w:rFonts w:ascii="Calibri" w:hAnsi="Calibri" w:cs="Calibri"/>
          <w:lang w:val="es"/>
        </w:rPr>
        <w:t>¿U</w:t>
      </w:r>
      <w:r w:rsidRPr="00A53434">
        <w:rPr>
          <w:rFonts w:ascii="Calibri" w:hAnsi="Calibri" w:cs="Calibri"/>
          <w:lang w:val="es"/>
        </w:rPr>
        <w:t>n aporte o una innovación?</w:t>
      </w:r>
    </w:p>
    <w:p w14:paraId="0B29F55A" w14:textId="77777777" w:rsidR="005A0FBD" w:rsidRDefault="005A0FBD" w:rsidP="005A0FBD">
      <w:pPr>
        <w:autoSpaceDE w:val="0"/>
        <w:autoSpaceDN w:val="0"/>
        <w:adjustRightInd w:val="0"/>
        <w:spacing w:after="0" w:line="360" w:lineRule="auto"/>
        <w:ind w:left="360"/>
        <w:rPr>
          <w:rFonts w:ascii="Calibri" w:hAnsi="Calibri" w:cs="Calibri"/>
          <w:lang w:val="es"/>
        </w:rPr>
      </w:pPr>
      <w:r>
        <w:rPr>
          <w:rFonts w:ascii="Calibri" w:hAnsi="Calibri" w:cs="Calibri"/>
          <w:lang w:val="es"/>
        </w:rPr>
        <w:t>Señalar estas o cualquier otra razón por la que entienda que los resultados presentados en el artículo son o no relevantes.</w:t>
      </w:r>
    </w:p>
    <w:p w14:paraId="63B62C13" w14:textId="77777777" w:rsidR="005A0FBD" w:rsidRPr="00A37F7B" w:rsidRDefault="005A0FBD" w:rsidP="005A0FBD">
      <w:pPr>
        <w:keepNext/>
        <w:keepLines/>
        <w:autoSpaceDE w:val="0"/>
        <w:autoSpaceDN w:val="0"/>
        <w:adjustRightInd w:val="0"/>
        <w:spacing w:before="40" w:after="0" w:line="259" w:lineRule="atLeast"/>
        <w:rPr>
          <w:rFonts w:ascii="Calibri Light" w:hAnsi="Calibri Light" w:cs="Calibri Light"/>
          <w:color w:val="2F5496"/>
          <w:sz w:val="26"/>
          <w:szCs w:val="26"/>
          <w:lang w:val="es"/>
        </w:rPr>
      </w:pPr>
      <w:r w:rsidRPr="00A37F7B">
        <w:rPr>
          <w:rFonts w:ascii="Calibri Light" w:hAnsi="Calibri Light" w:cs="Calibri Light"/>
          <w:color w:val="2F5496"/>
          <w:sz w:val="26"/>
          <w:szCs w:val="26"/>
          <w:lang w:val="es"/>
        </w:rPr>
        <w:t>TÍTULO</w:t>
      </w:r>
    </w:p>
    <w:p w14:paraId="5EC5BF73" w14:textId="77777777" w:rsidR="005A0FBD" w:rsidRPr="00A53434" w:rsidRDefault="005A0FBD" w:rsidP="005A0FBD">
      <w:pPr>
        <w:pStyle w:val="Prrafodelista"/>
        <w:numPr>
          <w:ilvl w:val="0"/>
          <w:numId w:val="2"/>
        </w:numPr>
        <w:autoSpaceDE w:val="0"/>
        <w:autoSpaceDN w:val="0"/>
        <w:adjustRightInd w:val="0"/>
        <w:spacing w:after="0" w:line="360" w:lineRule="auto"/>
        <w:rPr>
          <w:rFonts w:ascii="Calibri" w:hAnsi="Calibri" w:cs="Calibri"/>
          <w:lang w:val="es"/>
        </w:rPr>
      </w:pPr>
      <w:r w:rsidRPr="00A53434">
        <w:rPr>
          <w:rFonts w:ascii="Calibri" w:hAnsi="Calibri" w:cs="Calibri"/>
          <w:lang w:val="es"/>
        </w:rPr>
        <w:t>Corresponde con el tema del artículo</w:t>
      </w:r>
    </w:p>
    <w:p w14:paraId="634E83DB" w14:textId="77777777" w:rsidR="005A0FBD" w:rsidRDefault="005A0FBD" w:rsidP="005A0FBD">
      <w:pPr>
        <w:pStyle w:val="Prrafodelista"/>
        <w:numPr>
          <w:ilvl w:val="0"/>
          <w:numId w:val="2"/>
        </w:numPr>
        <w:autoSpaceDE w:val="0"/>
        <w:autoSpaceDN w:val="0"/>
        <w:adjustRightInd w:val="0"/>
        <w:spacing w:after="0" w:line="360" w:lineRule="auto"/>
        <w:rPr>
          <w:rFonts w:ascii="Calibri" w:hAnsi="Calibri" w:cs="Calibri"/>
          <w:lang w:val="es"/>
        </w:rPr>
      </w:pPr>
      <w:r w:rsidRPr="00A53434">
        <w:rPr>
          <w:rFonts w:ascii="Calibri" w:hAnsi="Calibri" w:cs="Calibri"/>
          <w:lang w:val="es"/>
        </w:rPr>
        <w:t>Conciso, comprensible e informativo.</w:t>
      </w:r>
    </w:p>
    <w:p w14:paraId="562543AC" w14:textId="77777777" w:rsidR="005A0FBD" w:rsidRDefault="005A0FBD" w:rsidP="005A0FBD">
      <w:pPr>
        <w:numPr>
          <w:ilvl w:val="0"/>
          <w:numId w:val="2"/>
        </w:numPr>
        <w:tabs>
          <w:tab w:val="left" w:pos="720"/>
        </w:tabs>
        <w:autoSpaceDE w:val="0"/>
        <w:autoSpaceDN w:val="0"/>
        <w:adjustRightInd w:val="0"/>
        <w:spacing w:before="100" w:after="100" w:line="240" w:lineRule="auto"/>
        <w:rPr>
          <w:rFonts w:ascii="Calibri" w:hAnsi="Calibri" w:cs="Calibri"/>
          <w:lang w:val="es"/>
        </w:rPr>
      </w:pPr>
      <w:r>
        <w:rPr>
          <w:rFonts w:ascii="Calibri" w:hAnsi="Calibri" w:cs="Calibri"/>
          <w:lang w:val="es"/>
        </w:rPr>
        <w:lastRenderedPageBreak/>
        <w:t>No debe exceder de 15 palabras</w:t>
      </w:r>
    </w:p>
    <w:p w14:paraId="6EA1F287" w14:textId="77777777" w:rsidR="005A0FBD" w:rsidRDefault="005A0FBD" w:rsidP="005A0FBD">
      <w:pPr>
        <w:numPr>
          <w:ilvl w:val="0"/>
          <w:numId w:val="2"/>
        </w:numPr>
        <w:tabs>
          <w:tab w:val="left" w:pos="720"/>
        </w:tabs>
        <w:autoSpaceDE w:val="0"/>
        <w:autoSpaceDN w:val="0"/>
        <w:adjustRightInd w:val="0"/>
        <w:spacing w:before="100" w:after="100" w:line="240" w:lineRule="auto"/>
        <w:rPr>
          <w:rFonts w:ascii="Calibri" w:hAnsi="Calibri" w:cs="Calibri"/>
          <w:lang w:val="es"/>
        </w:rPr>
      </w:pPr>
      <w:r>
        <w:rPr>
          <w:rFonts w:ascii="Calibri" w:hAnsi="Calibri" w:cs="Calibri"/>
          <w:lang w:val="es"/>
        </w:rPr>
        <w:t>No debe incluir siglas ni abreviaturas.</w:t>
      </w:r>
    </w:p>
    <w:p w14:paraId="55E2051A" w14:textId="77777777" w:rsidR="005A0FBD" w:rsidRPr="00A37F7B" w:rsidRDefault="005A0FBD" w:rsidP="005A0FBD">
      <w:pPr>
        <w:numPr>
          <w:ilvl w:val="0"/>
          <w:numId w:val="2"/>
        </w:numPr>
        <w:tabs>
          <w:tab w:val="left" w:pos="720"/>
        </w:tabs>
        <w:autoSpaceDE w:val="0"/>
        <w:autoSpaceDN w:val="0"/>
        <w:adjustRightInd w:val="0"/>
        <w:spacing w:before="100" w:after="100" w:line="240" w:lineRule="auto"/>
        <w:rPr>
          <w:rFonts w:ascii="Calibri" w:hAnsi="Calibri" w:cs="Calibri"/>
          <w:lang w:val="es"/>
        </w:rPr>
      </w:pPr>
      <w:r>
        <w:rPr>
          <w:rFonts w:ascii="Calibri" w:hAnsi="Calibri" w:cs="Calibri"/>
          <w:lang w:val="es"/>
        </w:rPr>
        <w:t>Si se utilizan nombres de instituciones, deben ser los oficiales y estar actualizados.</w:t>
      </w:r>
    </w:p>
    <w:p w14:paraId="5AEA8B30" w14:textId="77777777" w:rsidR="005A0FBD" w:rsidRPr="00A37F7B" w:rsidRDefault="005A0FBD" w:rsidP="005A0FBD">
      <w:pPr>
        <w:keepNext/>
        <w:keepLines/>
        <w:autoSpaceDE w:val="0"/>
        <w:autoSpaceDN w:val="0"/>
        <w:adjustRightInd w:val="0"/>
        <w:spacing w:before="40" w:after="0" w:line="259" w:lineRule="atLeast"/>
        <w:rPr>
          <w:rFonts w:ascii="Calibri Light" w:hAnsi="Calibri Light" w:cs="Calibri Light"/>
          <w:color w:val="2F5496"/>
          <w:sz w:val="26"/>
          <w:szCs w:val="26"/>
          <w:lang w:val="es"/>
        </w:rPr>
      </w:pPr>
      <w:r w:rsidRPr="00A37F7B">
        <w:rPr>
          <w:rFonts w:ascii="Calibri Light" w:hAnsi="Calibri Light" w:cs="Calibri Light"/>
          <w:color w:val="2F5496"/>
          <w:sz w:val="26"/>
          <w:szCs w:val="26"/>
          <w:lang w:val="es"/>
        </w:rPr>
        <w:t>RESUMEN</w:t>
      </w:r>
    </w:p>
    <w:p w14:paraId="72EA9AFC" w14:textId="3E6F6D55" w:rsidR="005A0FBD" w:rsidRDefault="005A0FBD" w:rsidP="005A0FBD">
      <w:pPr>
        <w:numPr>
          <w:ilvl w:val="0"/>
          <w:numId w:val="1"/>
        </w:numPr>
        <w:tabs>
          <w:tab w:val="left" w:pos="720"/>
        </w:tabs>
        <w:autoSpaceDE w:val="0"/>
        <w:autoSpaceDN w:val="0"/>
        <w:adjustRightInd w:val="0"/>
        <w:spacing w:before="100" w:after="100" w:line="240" w:lineRule="auto"/>
        <w:rPr>
          <w:rFonts w:ascii="Calibri" w:hAnsi="Calibri" w:cs="Calibri"/>
          <w:lang w:val="es"/>
        </w:rPr>
      </w:pPr>
      <w:r>
        <w:rPr>
          <w:rFonts w:ascii="Calibri" w:hAnsi="Calibri" w:cs="Calibri"/>
          <w:lang w:val="es"/>
        </w:rPr>
        <w:t>Estructurado</w:t>
      </w:r>
      <w:r w:rsidR="00F21157">
        <w:rPr>
          <w:rFonts w:ascii="Calibri" w:hAnsi="Calibri" w:cs="Calibri"/>
          <w:lang w:val="es"/>
        </w:rPr>
        <w:t xml:space="preserve"> </w:t>
      </w:r>
      <w:r w:rsidR="00F21157" w:rsidRPr="00F21157">
        <w:rPr>
          <w:rFonts w:ascii="Calibri" w:hAnsi="Calibri" w:cs="Calibri"/>
          <w:lang w:val="es"/>
        </w:rPr>
        <w:t>(Objetivo, Métodos, Resultados, Conclusiones</w:t>
      </w:r>
      <w:proofErr w:type="gramStart"/>
      <w:r w:rsidR="00F21157" w:rsidRPr="00F21157">
        <w:rPr>
          <w:rFonts w:ascii="Calibri" w:hAnsi="Calibri" w:cs="Calibri"/>
          <w:lang w:val="es"/>
        </w:rPr>
        <w:t>).</w:t>
      </w:r>
      <w:r>
        <w:rPr>
          <w:rFonts w:ascii="Calibri" w:hAnsi="Calibri" w:cs="Calibri"/>
          <w:lang w:val="es"/>
        </w:rPr>
        <w:t>.</w:t>
      </w:r>
      <w:proofErr w:type="gramEnd"/>
    </w:p>
    <w:p w14:paraId="2D489AA0" w14:textId="77777777" w:rsidR="005A0FBD" w:rsidRDefault="005A0FBD" w:rsidP="005A0FBD">
      <w:pPr>
        <w:numPr>
          <w:ilvl w:val="0"/>
          <w:numId w:val="1"/>
        </w:numPr>
        <w:tabs>
          <w:tab w:val="left" w:pos="720"/>
        </w:tabs>
        <w:autoSpaceDE w:val="0"/>
        <w:autoSpaceDN w:val="0"/>
        <w:adjustRightInd w:val="0"/>
        <w:spacing w:before="100" w:after="100" w:line="240" w:lineRule="auto"/>
        <w:rPr>
          <w:rFonts w:ascii="Calibri" w:hAnsi="Calibri" w:cs="Calibri"/>
          <w:lang w:val="es"/>
        </w:rPr>
      </w:pPr>
      <w:r>
        <w:rPr>
          <w:rFonts w:ascii="Calibri" w:hAnsi="Calibri" w:cs="Calibri"/>
          <w:lang w:val="es"/>
        </w:rPr>
        <w:t>Tiene un límite máximo de 250 palabras.</w:t>
      </w:r>
    </w:p>
    <w:p w14:paraId="5560C750" w14:textId="77777777" w:rsidR="005A0FBD" w:rsidRPr="00A53434" w:rsidRDefault="005A0FBD" w:rsidP="005A0FBD">
      <w:pPr>
        <w:pStyle w:val="Prrafodelista"/>
        <w:numPr>
          <w:ilvl w:val="0"/>
          <w:numId w:val="1"/>
        </w:numPr>
        <w:autoSpaceDE w:val="0"/>
        <w:autoSpaceDN w:val="0"/>
        <w:adjustRightInd w:val="0"/>
        <w:spacing w:after="0" w:line="360" w:lineRule="auto"/>
        <w:rPr>
          <w:rFonts w:ascii="Calibri" w:hAnsi="Calibri" w:cs="Calibri"/>
          <w:lang w:val="es"/>
        </w:rPr>
      </w:pPr>
      <w:r w:rsidRPr="00A53434">
        <w:rPr>
          <w:rFonts w:ascii="Calibri" w:hAnsi="Calibri" w:cs="Calibri"/>
          <w:lang w:val="es"/>
        </w:rPr>
        <w:t>Incluye objetivos principales, procedimientos básicos utilizados, resultados y conclusiones más importantes.</w:t>
      </w:r>
    </w:p>
    <w:p w14:paraId="7CCB2412" w14:textId="77777777" w:rsidR="005A0FBD" w:rsidRPr="00A53434" w:rsidRDefault="005A0FBD" w:rsidP="005A0FBD">
      <w:pPr>
        <w:pStyle w:val="Prrafodelista"/>
        <w:numPr>
          <w:ilvl w:val="0"/>
          <w:numId w:val="1"/>
        </w:numPr>
        <w:autoSpaceDE w:val="0"/>
        <w:autoSpaceDN w:val="0"/>
        <w:adjustRightInd w:val="0"/>
        <w:spacing w:after="0" w:line="360" w:lineRule="auto"/>
        <w:rPr>
          <w:rFonts w:ascii="Calibri" w:hAnsi="Calibri" w:cs="Calibri"/>
          <w:lang w:val="es"/>
        </w:rPr>
      </w:pPr>
      <w:r w:rsidRPr="00A53434">
        <w:rPr>
          <w:rFonts w:ascii="Calibri" w:hAnsi="Calibri" w:cs="Calibri"/>
          <w:lang w:val="es"/>
        </w:rPr>
        <w:t>Ofrece una adecuada idea de lo que trata el trabajo</w:t>
      </w:r>
    </w:p>
    <w:p w14:paraId="1833C8D8" w14:textId="77777777" w:rsidR="005A0FBD" w:rsidRPr="00A53434" w:rsidRDefault="005A0FBD" w:rsidP="005A0FBD">
      <w:pPr>
        <w:pStyle w:val="Prrafodelista"/>
        <w:numPr>
          <w:ilvl w:val="0"/>
          <w:numId w:val="1"/>
        </w:numPr>
        <w:autoSpaceDE w:val="0"/>
        <w:autoSpaceDN w:val="0"/>
        <w:adjustRightInd w:val="0"/>
        <w:spacing w:after="0" w:line="360" w:lineRule="auto"/>
        <w:rPr>
          <w:rFonts w:ascii="Calibri" w:hAnsi="Calibri" w:cs="Calibri"/>
          <w:lang w:val="es"/>
        </w:rPr>
      </w:pPr>
      <w:r w:rsidRPr="00A53434">
        <w:rPr>
          <w:rFonts w:ascii="Calibri" w:hAnsi="Calibri" w:cs="Calibri"/>
          <w:lang w:val="es"/>
        </w:rPr>
        <w:t>La redacción se realiza en tercera persona.</w:t>
      </w:r>
    </w:p>
    <w:p w14:paraId="15ACB527" w14:textId="77777777" w:rsidR="005A0FBD" w:rsidRPr="00A53434" w:rsidRDefault="005A0FBD" w:rsidP="005A0FBD">
      <w:pPr>
        <w:pStyle w:val="Prrafodelista"/>
        <w:numPr>
          <w:ilvl w:val="0"/>
          <w:numId w:val="1"/>
        </w:numPr>
        <w:autoSpaceDE w:val="0"/>
        <w:autoSpaceDN w:val="0"/>
        <w:adjustRightInd w:val="0"/>
        <w:spacing w:after="0" w:line="360" w:lineRule="auto"/>
        <w:rPr>
          <w:rFonts w:ascii="Calibri" w:hAnsi="Calibri" w:cs="Calibri"/>
          <w:lang w:val="es"/>
        </w:rPr>
      </w:pPr>
      <w:r w:rsidRPr="00A53434">
        <w:rPr>
          <w:rFonts w:ascii="Calibri" w:hAnsi="Calibri" w:cs="Calibri"/>
          <w:lang w:val="es"/>
        </w:rPr>
        <w:t>Si se trata de un ensayo clínico proporciona el número del registro al final del resumen.</w:t>
      </w:r>
    </w:p>
    <w:p w14:paraId="1DAE52DD" w14:textId="77777777" w:rsidR="005A0FBD" w:rsidRPr="00A37F7B" w:rsidRDefault="005A0FBD" w:rsidP="005A0FBD">
      <w:pPr>
        <w:autoSpaceDE w:val="0"/>
        <w:autoSpaceDN w:val="0"/>
        <w:adjustRightInd w:val="0"/>
        <w:spacing w:after="0" w:line="360" w:lineRule="auto"/>
        <w:rPr>
          <w:rFonts w:ascii="Calibri Light" w:hAnsi="Calibri Light" w:cs="Calibri Light"/>
          <w:color w:val="2F5496"/>
          <w:sz w:val="26"/>
          <w:szCs w:val="26"/>
          <w:lang w:val="es"/>
        </w:rPr>
      </w:pPr>
      <w:r w:rsidRPr="00A37F7B">
        <w:rPr>
          <w:rFonts w:ascii="Calibri Light" w:hAnsi="Calibri Light" w:cs="Calibri Light"/>
          <w:color w:val="2F5496"/>
          <w:sz w:val="26"/>
          <w:szCs w:val="26"/>
          <w:lang w:val="es"/>
        </w:rPr>
        <w:t>INTRODUCCIÓN</w:t>
      </w:r>
    </w:p>
    <w:p w14:paraId="23DFE742" w14:textId="77777777" w:rsidR="00F21157" w:rsidRPr="00F21157" w:rsidRDefault="00F21157" w:rsidP="00F21157">
      <w:pPr>
        <w:pStyle w:val="Prrafodelista"/>
        <w:numPr>
          <w:ilvl w:val="0"/>
          <w:numId w:val="29"/>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Presenta antecedentes breves, relevantes y actualizados. </w:t>
      </w:r>
    </w:p>
    <w:p w14:paraId="5FB7988E" w14:textId="77777777" w:rsidR="00F21157" w:rsidRPr="00F21157" w:rsidRDefault="00F21157" w:rsidP="00F21157">
      <w:pPr>
        <w:pStyle w:val="Prrafodelista"/>
        <w:numPr>
          <w:ilvl w:val="0"/>
          <w:numId w:val="29"/>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Justifica claramente la necesidad del estudio. </w:t>
      </w:r>
    </w:p>
    <w:p w14:paraId="216467AA" w14:textId="77777777" w:rsidR="00F21157" w:rsidRPr="00F21157" w:rsidRDefault="00F21157" w:rsidP="00F21157">
      <w:pPr>
        <w:pStyle w:val="Prrafodelista"/>
        <w:numPr>
          <w:ilvl w:val="0"/>
          <w:numId w:val="29"/>
        </w:numPr>
        <w:autoSpaceDE w:val="0"/>
        <w:autoSpaceDN w:val="0"/>
        <w:adjustRightInd w:val="0"/>
        <w:spacing w:after="0" w:line="360" w:lineRule="auto"/>
        <w:rPr>
          <w:rFonts w:ascii="Calibri" w:hAnsi="Calibri" w:cs="Calibri"/>
          <w:lang w:val="es"/>
        </w:rPr>
      </w:pPr>
      <w:r w:rsidRPr="00F21157">
        <w:rPr>
          <w:rFonts w:ascii="Calibri" w:hAnsi="Calibri" w:cs="Calibri"/>
          <w:lang w:val="es"/>
        </w:rPr>
        <w:t>Enuncia el objetivo principal de forma explícita y precisa.</w:t>
      </w:r>
    </w:p>
    <w:p w14:paraId="01BD181C" w14:textId="77777777" w:rsidR="005A0FBD" w:rsidRPr="00A37F7B" w:rsidRDefault="005A0FBD" w:rsidP="005A0FBD">
      <w:pPr>
        <w:autoSpaceDE w:val="0"/>
        <w:autoSpaceDN w:val="0"/>
        <w:adjustRightInd w:val="0"/>
        <w:spacing w:after="0" w:line="360" w:lineRule="auto"/>
        <w:rPr>
          <w:rFonts w:ascii="Calibri Light" w:hAnsi="Calibri Light" w:cs="Calibri Light"/>
          <w:color w:val="2F5496"/>
          <w:sz w:val="26"/>
          <w:szCs w:val="26"/>
          <w:lang w:val="es"/>
        </w:rPr>
      </w:pPr>
      <w:r w:rsidRPr="00A37F7B">
        <w:rPr>
          <w:rFonts w:ascii="Calibri Light" w:hAnsi="Calibri Light" w:cs="Calibri Light"/>
          <w:color w:val="2F5496"/>
          <w:sz w:val="26"/>
          <w:szCs w:val="26"/>
          <w:lang w:val="es"/>
        </w:rPr>
        <w:t>MÉTODOS</w:t>
      </w:r>
    </w:p>
    <w:p w14:paraId="620BAA5C" w14:textId="77777777" w:rsidR="00F21157" w:rsidRPr="00F21157" w:rsidRDefault="00F21157" w:rsidP="00F21157">
      <w:pPr>
        <w:pStyle w:val="Prrafodelista"/>
        <w:numPr>
          <w:ilvl w:val="0"/>
          <w:numId w:val="30"/>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Especifica el tipo de estudio (observacional, experimental, etc.). </w:t>
      </w:r>
    </w:p>
    <w:p w14:paraId="749367E1" w14:textId="77777777" w:rsidR="00F21157" w:rsidRPr="00F21157" w:rsidRDefault="00F21157" w:rsidP="00F21157">
      <w:pPr>
        <w:pStyle w:val="Prrafodelista"/>
        <w:numPr>
          <w:ilvl w:val="0"/>
          <w:numId w:val="30"/>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Define la población o muestra, con criterios claros de inclusión, exclusión y eliminación. </w:t>
      </w:r>
    </w:p>
    <w:p w14:paraId="5605287C" w14:textId="77777777" w:rsidR="00F21157" w:rsidRPr="00F21157" w:rsidRDefault="00F21157" w:rsidP="00F21157">
      <w:pPr>
        <w:pStyle w:val="Prrafodelista"/>
        <w:numPr>
          <w:ilvl w:val="0"/>
          <w:numId w:val="30"/>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Describe las variables estudiadas y los procedimientos de recolección de datos. </w:t>
      </w:r>
    </w:p>
    <w:p w14:paraId="1EEEFFBB" w14:textId="77777777" w:rsidR="00F21157" w:rsidRPr="00F21157" w:rsidRDefault="00F21157" w:rsidP="00F21157">
      <w:pPr>
        <w:pStyle w:val="Prrafodelista"/>
        <w:numPr>
          <w:ilvl w:val="0"/>
          <w:numId w:val="30"/>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Detalla los métodos de análisis (estadísticos, cualitativos, etc.), justificando su idoneidad. </w:t>
      </w:r>
    </w:p>
    <w:p w14:paraId="51D564E0" w14:textId="77777777" w:rsidR="00F21157" w:rsidRPr="00F21157" w:rsidRDefault="00F21157" w:rsidP="00F21157">
      <w:pPr>
        <w:pStyle w:val="Prrafodelista"/>
        <w:numPr>
          <w:ilvl w:val="0"/>
          <w:numId w:val="30"/>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Permite la reproducción del estudio por otros investigadores. </w:t>
      </w:r>
    </w:p>
    <w:p w14:paraId="028BCB35" w14:textId="77777777" w:rsidR="00F21157" w:rsidRPr="00F21157" w:rsidRDefault="00F21157" w:rsidP="00F21157">
      <w:pPr>
        <w:pStyle w:val="Prrafodelista"/>
        <w:numPr>
          <w:ilvl w:val="0"/>
          <w:numId w:val="30"/>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Declara la aprobación ética (Comité de Ética y Consejo Científico) y el tipo de consentimiento informado. </w:t>
      </w:r>
    </w:p>
    <w:p w14:paraId="47FF5DF6" w14:textId="77777777" w:rsidR="00F21157" w:rsidRPr="00F21157" w:rsidRDefault="00F21157" w:rsidP="00F21157">
      <w:pPr>
        <w:pStyle w:val="Prrafodelista"/>
        <w:numPr>
          <w:ilvl w:val="0"/>
          <w:numId w:val="30"/>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Si se usó inteligencia artificial (IA), describe: </w:t>
      </w:r>
    </w:p>
    <w:p w14:paraId="2AC47891" w14:textId="77777777" w:rsidR="00F21157" w:rsidRPr="00F21157" w:rsidRDefault="00F21157" w:rsidP="00F21157">
      <w:pPr>
        <w:pStyle w:val="Prrafodelista"/>
        <w:numPr>
          <w:ilvl w:val="1"/>
          <w:numId w:val="30"/>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Sistema(s) utilizado(s), </w:t>
      </w:r>
    </w:p>
    <w:p w14:paraId="4E52271F" w14:textId="77777777" w:rsidR="00F21157" w:rsidRPr="00F21157" w:rsidRDefault="00F21157" w:rsidP="00F21157">
      <w:pPr>
        <w:pStyle w:val="Prrafodelista"/>
        <w:numPr>
          <w:ilvl w:val="1"/>
          <w:numId w:val="30"/>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Fecha(s) de consulta, </w:t>
      </w:r>
    </w:p>
    <w:p w14:paraId="40B39EF0" w14:textId="77777777" w:rsidR="00F21157" w:rsidRPr="00F21157" w:rsidRDefault="00F21157" w:rsidP="00F21157">
      <w:pPr>
        <w:pStyle w:val="Prrafodelista"/>
        <w:numPr>
          <w:ilvl w:val="1"/>
          <w:numId w:val="30"/>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Áreas del estudio/manuscrito afectadas, </w:t>
      </w:r>
    </w:p>
    <w:p w14:paraId="45E52C63" w14:textId="77777777" w:rsidR="00F21157" w:rsidRPr="00F21157" w:rsidRDefault="00F21157" w:rsidP="00F21157">
      <w:pPr>
        <w:pStyle w:val="Prrafodelista"/>
        <w:numPr>
          <w:ilvl w:val="1"/>
          <w:numId w:val="30"/>
        </w:numPr>
        <w:autoSpaceDE w:val="0"/>
        <w:autoSpaceDN w:val="0"/>
        <w:adjustRightInd w:val="0"/>
        <w:spacing w:after="0" w:line="360" w:lineRule="auto"/>
        <w:rPr>
          <w:rFonts w:ascii="Calibri" w:hAnsi="Calibri" w:cs="Calibri"/>
          <w:lang w:val="es"/>
        </w:rPr>
      </w:pPr>
      <w:r w:rsidRPr="00F21157">
        <w:rPr>
          <w:rFonts w:ascii="Calibri" w:hAnsi="Calibri" w:cs="Calibri"/>
          <w:lang w:val="es"/>
        </w:rPr>
        <w:t>Medidas para preservar privacidad (si aplica).</w:t>
      </w:r>
    </w:p>
    <w:p w14:paraId="1C3ED260" w14:textId="77777777" w:rsidR="005A0FBD" w:rsidRPr="00A37F7B" w:rsidRDefault="005A0FBD" w:rsidP="005A0FBD">
      <w:pPr>
        <w:autoSpaceDE w:val="0"/>
        <w:autoSpaceDN w:val="0"/>
        <w:adjustRightInd w:val="0"/>
        <w:spacing w:after="0" w:line="360" w:lineRule="auto"/>
        <w:rPr>
          <w:rFonts w:ascii="Calibri Light" w:hAnsi="Calibri Light" w:cs="Calibri Light"/>
          <w:color w:val="2F5496"/>
          <w:sz w:val="26"/>
          <w:szCs w:val="26"/>
          <w:lang w:val="es"/>
        </w:rPr>
      </w:pPr>
      <w:r w:rsidRPr="00A37F7B">
        <w:rPr>
          <w:rFonts w:ascii="Calibri Light" w:hAnsi="Calibri Light" w:cs="Calibri Light"/>
          <w:color w:val="2F5496"/>
          <w:sz w:val="26"/>
          <w:szCs w:val="26"/>
          <w:lang w:val="es"/>
        </w:rPr>
        <w:t>RESULTADOS</w:t>
      </w:r>
    </w:p>
    <w:p w14:paraId="13A39408" w14:textId="77777777" w:rsidR="00F21157" w:rsidRPr="00F21157" w:rsidRDefault="00F21157" w:rsidP="00F21157">
      <w:pPr>
        <w:pStyle w:val="Prrafodelista"/>
        <w:numPr>
          <w:ilvl w:val="0"/>
          <w:numId w:val="31"/>
        </w:numPr>
        <w:autoSpaceDE w:val="0"/>
        <w:autoSpaceDN w:val="0"/>
        <w:adjustRightInd w:val="0"/>
        <w:spacing w:after="0" w:line="360" w:lineRule="auto"/>
        <w:rPr>
          <w:rFonts w:ascii="Calibri" w:hAnsi="Calibri" w:cs="Calibri"/>
          <w:lang w:val="es"/>
        </w:rPr>
      </w:pPr>
      <w:r w:rsidRPr="00F21157">
        <w:rPr>
          <w:rFonts w:ascii="Calibri" w:hAnsi="Calibri" w:cs="Calibri"/>
          <w:lang w:val="es"/>
        </w:rPr>
        <w:lastRenderedPageBreak/>
        <w:t xml:space="preserve">Presenta los hallazgos de forma objetiva y sin interpretación. </w:t>
      </w:r>
    </w:p>
    <w:p w14:paraId="0572C031" w14:textId="77777777" w:rsidR="00F21157" w:rsidRPr="00F21157" w:rsidRDefault="00F21157" w:rsidP="00F21157">
      <w:pPr>
        <w:pStyle w:val="Prrafodelista"/>
        <w:numPr>
          <w:ilvl w:val="0"/>
          <w:numId w:val="31"/>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Usa tablas y figuras para complementar —no repetir— el texto. </w:t>
      </w:r>
    </w:p>
    <w:p w14:paraId="1E43BDA4" w14:textId="77777777" w:rsidR="00F21157" w:rsidRPr="00F21157" w:rsidRDefault="00F21157" w:rsidP="00F21157">
      <w:pPr>
        <w:pStyle w:val="Prrafodelista"/>
        <w:numPr>
          <w:ilvl w:val="0"/>
          <w:numId w:val="31"/>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No incluye referencias bibliográficas. </w:t>
      </w:r>
    </w:p>
    <w:p w14:paraId="1C8289CE" w14:textId="77777777" w:rsidR="005A0FBD" w:rsidRPr="00A37F7B" w:rsidRDefault="005A0FBD" w:rsidP="005A0FBD">
      <w:pPr>
        <w:autoSpaceDE w:val="0"/>
        <w:autoSpaceDN w:val="0"/>
        <w:adjustRightInd w:val="0"/>
        <w:spacing w:after="0" w:line="360" w:lineRule="auto"/>
        <w:rPr>
          <w:rFonts w:ascii="Calibri Light" w:hAnsi="Calibri Light" w:cs="Calibri Light"/>
          <w:color w:val="2F5496"/>
          <w:sz w:val="26"/>
          <w:szCs w:val="26"/>
          <w:lang w:val="es"/>
        </w:rPr>
      </w:pPr>
      <w:r w:rsidRPr="00A37F7B">
        <w:rPr>
          <w:rFonts w:ascii="Calibri Light" w:hAnsi="Calibri Light" w:cs="Calibri Light"/>
          <w:color w:val="2F5496"/>
          <w:sz w:val="26"/>
          <w:szCs w:val="26"/>
          <w:lang w:val="es"/>
        </w:rPr>
        <w:t>DISCUSIÓN</w:t>
      </w:r>
    </w:p>
    <w:p w14:paraId="2A7FAC9F" w14:textId="77777777" w:rsidR="00F21157" w:rsidRPr="00F21157" w:rsidRDefault="00F21157" w:rsidP="00F21157">
      <w:pPr>
        <w:pStyle w:val="Prrafodelista"/>
        <w:numPr>
          <w:ilvl w:val="0"/>
          <w:numId w:val="32"/>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Interpreta los resultados en relación con los objetivos y la literatura existente. </w:t>
      </w:r>
    </w:p>
    <w:p w14:paraId="7F0E1704" w14:textId="77777777" w:rsidR="00F21157" w:rsidRPr="00F21157" w:rsidRDefault="00F21157" w:rsidP="00F21157">
      <w:pPr>
        <w:pStyle w:val="Prrafodelista"/>
        <w:numPr>
          <w:ilvl w:val="0"/>
          <w:numId w:val="32"/>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Destaca coincidencias y diferencias con otros estudios. </w:t>
      </w:r>
    </w:p>
    <w:p w14:paraId="5A95EAB0" w14:textId="77777777" w:rsidR="00F21157" w:rsidRPr="00F21157" w:rsidRDefault="00F21157" w:rsidP="00F21157">
      <w:pPr>
        <w:pStyle w:val="Prrafodelista"/>
        <w:numPr>
          <w:ilvl w:val="0"/>
          <w:numId w:val="32"/>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Analiza limitaciones del trabajo de forma honesta. </w:t>
      </w:r>
    </w:p>
    <w:p w14:paraId="4459540E" w14:textId="77777777" w:rsidR="00F21157" w:rsidRPr="00F21157" w:rsidRDefault="00F21157" w:rsidP="00F21157">
      <w:pPr>
        <w:pStyle w:val="Prrafodelista"/>
        <w:numPr>
          <w:ilvl w:val="0"/>
          <w:numId w:val="32"/>
        </w:numPr>
        <w:autoSpaceDE w:val="0"/>
        <w:autoSpaceDN w:val="0"/>
        <w:adjustRightInd w:val="0"/>
        <w:spacing w:after="0" w:line="360" w:lineRule="auto"/>
        <w:rPr>
          <w:rFonts w:ascii="Calibri" w:hAnsi="Calibri" w:cs="Calibri"/>
          <w:lang w:val="es"/>
        </w:rPr>
      </w:pPr>
      <w:r w:rsidRPr="00F21157">
        <w:rPr>
          <w:rFonts w:ascii="Calibri" w:hAnsi="Calibri" w:cs="Calibri"/>
          <w:lang w:val="es"/>
        </w:rPr>
        <w:t xml:space="preserve">Discute la aplicabilidad, generalización e implicaciones de los hallazgos. </w:t>
      </w:r>
    </w:p>
    <w:p w14:paraId="31FA6910" w14:textId="77777777" w:rsidR="00F21157" w:rsidRPr="00F21157" w:rsidRDefault="00F21157" w:rsidP="00F21157">
      <w:pPr>
        <w:pStyle w:val="Prrafodelista"/>
        <w:numPr>
          <w:ilvl w:val="0"/>
          <w:numId w:val="32"/>
        </w:numPr>
        <w:autoSpaceDE w:val="0"/>
        <w:autoSpaceDN w:val="0"/>
        <w:adjustRightInd w:val="0"/>
        <w:spacing w:after="0" w:line="360" w:lineRule="auto"/>
        <w:rPr>
          <w:rFonts w:ascii="Calibri" w:hAnsi="Calibri" w:cs="Calibri"/>
          <w:lang w:val="es"/>
        </w:rPr>
      </w:pPr>
      <w:r w:rsidRPr="00F21157">
        <w:rPr>
          <w:rFonts w:ascii="Calibri" w:hAnsi="Calibri" w:cs="Calibri"/>
          <w:lang w:val="es"/>
        </w:rPr>
        <w:t>Propone líneas futuras de investigación, si es pertinente.</w:t>
      </w:r>
    </w:p>
    <w:p w14:paraId="5C8F5124" w14:textId="77777777" w:rsidR="005A0FBD" w:rsidRDefault="005A0FBD" w:rsidP="005A0FBD">
      <w:pPr>
        <w:autoSpaceDE w:val="0"/>
        <w:autoSpaceDN w:val="0"/>
        <w:adjustRightInd w:val="0"/>
        <w:spacing w:after="0" w:line="360" w:lineRule="auto"/>
        <w:rPr>
          <w:rFonts w:ascii="Calibri" w:hAnsi="Calibri" w:cs="Calibri"/>
          <w:lang w:val="es"/>
        </w:rPr>
      </w:pPr>
      <w:r w:rsidRPr="00A37F7B">
        <w:rPr>
          <w:rFonts w:ascii="Calibri Light" w:hAnsi="Calibri Light" w:cs="Calibri Light"/>
          <w:color w:val="2F5496"/>
          <w:sz w:val="26"/>
          <w:szCs w:val="26"/>
          <w:lang w:val="es"/>
        </w:rPr>
        <w:t>CONCLUSIONES</w:t>
      </w:r>
    </w:p>
    <w:p w14:paraId="564AF056" w14:textId="77777777" w:rsidR="00F21157" w:rsidRPr="00F21157" w:rsidRDefault="00F21157" w:rsidP="00F21157">
      <w:pPr>
        <w:pStyle w:val="Prrafodelista"/>
        <w:keepNext/>
        <w:keepLines/>
        <w:numPr>
          <w:ilvl w:val="0"/>
          <w:numId w:val="33"/>
        </w:numPr>
        <w:autoSpaceDE w:val="0"/>
        <w:autoSpaceDN w:val="0"/>
        <w:adjustRightInd w:val="0"/>
        <w:spacing w:before="40" w:after="0" w:line="360" w:lineRule="auto"/>
        <w:ind w:left="714" w:hanging="357"/>
        <w:rPr>
          <w:lang w:val="es-PR"/>
        </w:rPr>
      </w:pPr>
      <w:r w:rsidRPr="00F21157">
        <w:rPr>
          <w:lang w:val="es-PR"/>
        </w:rPr>
        <w:lastRenderedPageBreak/>
        <w:t xml:space="preserve">Son breves, concretas y pertinentes. </w:t>
      </w:r>
    </w:p>
    <w:p w14:paraId="13F309B5" w14:textId="77777777" w:rsidR="00F21157" w:rsidRPr="00F21157" w:rsidRDefault="00F21157" w:rsidP="00F21157">
      <w:pPr>
        <w:pStyle w:val="Prrafodelista"/>
        <w:keepNext/>
        <w:keepLines/>
        <w:numPr>
          <w:ilvl w:val="0"/>
          <w:numId w:val="33"/>
        </w:numPr>
        <w:autoSpaceDE w:val="0"/>
        <w:autoSpaceDN w:val="0"/>
        <w:adjustRightInd w:val="0"/>
        <w:spacing w:before="40" w:after="0" w:line="360" w:lineRule="auto"/>
        <w:ind w:left="714" w:hanging="357"/>
        <w:rPr>
          <w:lang w:val="es-PR"/>
        </w:rPr>
      </w:pPr>
      <w:r w:rsidRPr="00F21157">
        <w:rPr>
          <w:lang w:val="es-PR"/>
        </w:rPr>
        <w:t xml:space="preserve">Responden directamente al objetivo del estudio. </w:t>
      </w:r>
    </w:p>
    <w:p w14:paraId="6DC81EE5" w14:textId="77777777" w:rsidR="00F21157" w:rsidRPr="00F21157" w:rsidRDefault="00F21157" w:rsidP="00F21157">
      <w:pPr>
        <w:pStyle w:val="Prrafodelista"/>
        <w:keepNext/>
        <w:keepLines/>
        <w:numPr>
          <w:ilvl w:val="0"/>
          <w:numId w:val="33"/>
        </w:numPr>
        <w:autoSpaceDE w:val="0"/>
        <w:autoSpaceDN w:val="0"/>
        <w:adjustRightInd w:val="0"/>
        <w:spacing w:before="40" w:after="0" w:line="360" w:lineRule="auto"/>
        <w:ind w:left="714" w:hanging="357"/>
        <w:rPr>
          <w:lang w:val="es-PR"/>
        </w:rPr>
      </w:pPr>
      <w:r w:rsidRPr="00F21157">
        <w:rPr>
          <w:lang w:val="es-PR"/>
        </w:rPr>
        <w:t xml:space="preserve">No repiten resultados ni introducen información nueva. </w:t>
      </w:r>
    </w:p>
    <w:p w14:paraId="31563599" w14:textId="77777777" w:rsidR="00F21157" w:rsidRPr="00F21157" w:rsidRDefault="00F21157" w:rsidP="00F21157">
      <w:pPr>
        <w:pStyle w:val="Prrafodelista"/>
        <w:keepNext/>
        <w:keepLines/>
        <w:numPr>
          <w:ilvl w:val="0"/>
          <w:numId w:val="33"/>
        </w:numPr>
        <w:autoSpaceDE w:val="0"/>
        <w:autoSpaceDN w:val="0"/>
        <w:adjustRightInd w:val="0"/>
        <w:spacing w:before="40" w:after="0" w:line="360" w:lineRule="auto"/>
        <w:ind w:left="714" w:hanging="357"/>
        <w:rPr>
          <w:lang w:val="es-PR"/>
        </w:rPr>
      </w:pPr>
      <w:r w:rsidRPr="00F21157">
        <w:rPr>
          <w:lang w:val="es-PR"/>
        </w:rPr>
        <w:t>Pueden integrarse al final de la discusión (no requieren sección aparte).</w:t>
      </w:r>
    </w:p>
    <w:p w14:paraId="756F196C" w14:textId="77777777" w:rsidR="005A0FBD" w:rsidRPr="00A37F7B" w:rsidRDefault="005A0FBD" w:rsidP="005A0FBD">
      <w:pPr>
        <w:keepNext/>
        <w:keepLines/>
        <w:autoSpaceDE w:val="0"/>
        <w:autoSpaceDN w:val="0"/>
        <w:adjustRightInd w:val="0"/>
        <w:spacing w:before="40" w:after="0" w:line="259" w:lineRule="atLeast"/>
        <w:rPr>
          <w:rFonts w:ascii="Calibri Light" w:hAnsi="Calibri Light" w:cs="Calibri Light"/>
          <w:color w:val="2F5496"/>
          <w:sz w:val="26"/>
          <w:szCs w:val="26"/>
          <w:lang w:val="es"/>
        </w:rPr>
      </w:pPr>
      <w:r w:rsidRPr="00A37F7B">
        <w:rPr>
          <w:rFonts w:ascii="Calibri Light" w:hAnsi="Calibri Light" w:cs="Calibri Light"/>
          <w:color w:val="2F5496"/>
          <w:sz w:val="26"/>
          <w:szCs w:val="26"/>
          <w:lang w:val="es"/>
        </w:rPr>
        <w:t>REFERENCIAS BIBLIOGRÁFICAS</w:t>
      </w:r>
    </w:p>
    <w:p w14:paraId="5BBDB2A4" w14:textId="77777777" w:rsidR="00F21157" w:rsidRPr="00F21157" w:rsidRDefault="00F21157" w:rsidP="00F21157">
      <w:pPr>
        <w:pStyle w:val="Prrafodelista"/>
        <w:keepNext/>
        <w:keepLines/>
        <w:numPr>
          <w:ilvl w:val="0"/>
          <w:numId w:val="34"/>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Cantidad: 15 a 30 referencias. </w:t>
      </w:r>
    </w:p>
    <w:p w14:paraId="177B1D6A" w14:textId="77777777" w:rsidR="00F21157" w:rsidRPr="00F21157" w:rsidRDefault="00F21157" w:rsidP="00F21157">
      <w:pPr>
        <w:pStyle w:val="Prrafodelista"/>
        <w:keepNext/>
        <w:keepLines/>
        <w:numPr>
          <w:ilvl w:val="0"/>
          <w:numId w:val="34"/>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≥75 % publicadas en los últimos 5 años. </w:t>
      </w:r>
    </w:p>
    <w:p w14:paraId="69242B32" w14:textId="77777777" w:rsidR="00F21157" w:rsidRPr="00F21157" w:rsidRDefault="00F21157" w:rsidP="00F21157">
      <w:pPr>
        <w:pStyle w:val="Prrafodelista"/>
        <w:keepNext/>
        <w:keepLines/>
        <w:numPr>
          <w:ilvl w:val="0"/>
          <w:numId w:val="34"/>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≥50 % deben ser fuentes en línea (con DOI o URL verificable). </w:t>
      </w:r>
    </w:p>
    <w:p w14:paraId="2B9A0624" w14:textId="77777777" w:rsidR="00F21157" w:rsidRPr="00F21157" w:rsidRDefault="00F21157" w:rsidP="00F21157">
      <w:pPr>
        <w:pStyle w:val="Prrafodelista"/>
        <w:keepNext/>
        <w:keepLines/>
        <w:numPr>
          <w:ilvl w:val="0"/>
          <w:numId w:val="34"/>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Siguen el estilo Vancouver (numeración en superíndice, después del signo de puntuación). </w:t>
      </w:r>
    </w:p>
    <w:p w14:paraId="4EEA58E9" w14:textId="77777777" w:rsidR="00F21157" w:rsidRPr="00F21157" w:rsidRDefault="00F21157" w:rsidP="00F21157">
      <w:pPr>
        <w:pStyle w:val="Prrafodelista"/>
        <w:keepNext/>
        <w:keepLines/>
        <w:numPr>
          <w:ilvl w:val="0"/>
          <w:numId w:val="34"/>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Incluyen obras nacionales e internacionales relevantes. </w:t>
      </w:r>
    </w:p>
    <w:p w14:paraId="0F61C794" w14:textId="77777777" w:rsidR="00F21157" w:rsidRPr="00F21157" w:rsidRDefault="00F21157" w:rsidP="00F21157">
      <w:pPr>
        <w:pStyle w:val="Prrafodelista"/>
        <w:keepNext/>
        <w:keepLines/>
        <w:numPr>
          <w:ilvl w:val="0"/>
          <w:numId w:val="34"/>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Citadas de forma crítica y pertinente, no decorativa.</w:t>
      </w:r>
    </w:p>
    <w:p w14:paraId="2D0C6E75" w14:textId="77777777" w:rsidR="005A0FBD" w:rsidRPr="00A37F7B" w:rsidRDefault="005A0FBD" w:rsidP="005A0FBD">
      <w:pPr>
        <w:keepNext/>
        <w:keepLines/>
        <w:autoSpaceDE w:val="0"/>
        <w:autoSpaceDN w:val="0"/>
        <w:adjustRightInd w:val="0"/>
        <w:spacing w:before="40" w:after="0" w:line="259" w:lineRule="atLeast"/>
        <w:rPr>
          <w:rFonts w:ascii="Calibri Light" w:hAnsi="Calibri Light" w:cs="Calibri Light"/>
          <w:color w:val="2F5496"/>
          <w:sz w:val="26"/>
          <w:szCs w:val="26"/>
          <w:lang w:val="es"/>
        </w:rPr>
      </w:pPr>
      <w:r w:rsidRPr="00A37F7B">
        <w:rPr>
          <w:rFonts w:ascii="Calibri Light" w:hAnsi="Calibri Light" w:cs="Calibri Light"/>
          <w:color w:val="2F5496"/>
          <w:sz w:val="26"/>
          <w:szCs w:val="26"/>
          <w:lang w:val="es"/>
        </w:rPr>
        <w:t>TABLAS</w:t>
      </w:r>
    </w:p>
    <w:p w14:paraId="2A0CFF8B" w14:textId="77777777" w:rsidR="00F21157" w:rsidRPr="00F21157" w:rsidRDefault="00F21157" w:rsidP="00F21157">
      <w:pPr>
        <w:pStyle w:val="Prrafodelista"/>
        <w:keepNext/>
        <w:keepLines/>
        <w:numPr>
          <w:ilvl w:val="0"/>
          <w:numId w:val="35"/>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Son necesarias y no duplican el texto. </w:t>
      </w:r>
    </w:p>
    <w:p w14:paraId="4FB44067" w14:textId="77777777" w:rsidR="00F21157" w:rsidRPr="00F21157" w:rsidRDefault="00F21157" w:rsidP="00F21157">
      <w:pPr>
        <w:pStyle w:val="Prrafodelista"/>
        <w:keepNext/>
        <w:keepLines/>
        <w:numPr>
          <w:ilvl w:val="0"/>
          <w:numId w:val="35"/>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Tienen título descriptivo colocado encima. </w:t>
      </w:r>
    </w:p>
    <w:p w14:paraId="51177F24" w14:textId="77777777" w:rsidR="00F21157" w:rsidRPr="00F21157" w:rsidRDefault="00F21157" w:rsidP="00F21157">
      <w:pPr>
        <w:pStyle w:val="Prrafodelista"/>
        <w:keepNext/>
        <w:keepLines/>
        <w:numPr>
          <w:ilvl w:val="0"/>
          <w:numId w:val="35"/>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Diseño sencillo: sin colores, sombreado ni bordes innecesarios. </w:t>
      </w:r>
    </w:p>
    <w:p w14:paraId="0D756C1C" w14:textId="77777777" w:rsidR="00F21157" w:rsidRPr="00F21157" w:rsidRDefault="00F21157" w:rsidP="00F21157">
      <w:pPr>
        <w:pStyle w:val="Prrafodelista"/>
        <w:keepNext/>
        <w:keepLines/>
        <w:numPr>
          <w:ilvl w:val="0"/>
          <w:numId w:val="35"/>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Enviadas en formato editable (Word o Excel). </w:t>
      </w:r>
    </w:p>
    <w:p w14:paraId="6CC13474" w14:textId="77777777" w:rsidR="00F21157" w:rsidRPr="00F21157" w:rsidRDefault="00F21157" w:rsidP="00F21157">
      <w:pPr>
        <w:pStyle w:val="Prrafodelista"/>
        <w:keepNext/>
        <w:keepLines/>
        <w:numPr>
          <w:ilvl w:val="0"/>
          <w:numId w:val="35"/>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Incluyen notas al pie con explicación de símbolos, abreviaturas o fuentes (si son secundarias).</w:t>
      </w:r>
    </w:p>
    <w:p w14:paraId="53D60585" w14:textId="77777777" w:rsidR="005A0FBD" w:rsidRPr="00A37F7B" w:rsidRDefault="005A0FBD" w:rsidP="005A0FBD">
      <w:pPr>
        <w:keepNext/>
        <w:keepLines/>
        <w:autoSpaceDE w:val="0"/>
        <w:autoSpaceDN w:val="0"/>
        <w:adjustRightInd w:val="0"/>
        <w:spacing w:before="40" w:after="0" w:line="259" w:lineRule="atLeast"/>
        <w:rPr>
          <w:rFonts w:ascii="Calibri Light" w:hAnsi="Calibri Light" w:cs="Calibri Light"/>
          <w:color w:val="2F5496"/>
          <w:sz w:val="26"/>
          <w:szCs w:val="26"/>
          <w:lang w:val="es"/>
        </w:rPr>
      </w:pPr>
      <w:r w:rsidRPr="00A37F7B">
        <w:rPr>
          <w:rFonts w:ascii="Calibri Light" w:hAnsi="Calibri Light" w:cs="Calibri Light"/>
          <w:color w:val="2F5496"/>
          <w:sz w:val="26"/>
          <w:szCs w:val="26"/>
          <w:lang w:val="es"/>
        </w:rPr>
        <w:t>FIGURAS</w:t>
      </w:r>
    </w:p>
    <w:p w14:paraId="199F45DA" w14:textId="77777777" w:rsidR="00F21157" w:rsidRPr="00F21157" w:rsidRDefault="00F21157" w:rsidP="00F21157">
      <w:pPr>
        <w:pStyle w:val="Prrafodelista"/>
        <w:keepNext/>
        <w:keepLines/>
        <w:numPr>
          <w:ilvl w:val="0"/>
          <w:numId w:val="36"/>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Son de alta calidad y necesarias para la comprensión. </w:t>
      </w:r>
    </w:p>
    <w:p w14:paraId="0E478E3F" w14:textId="77777777" w:rsidR="00F21157" w:rsidRPr="00F21157" w:rsidRDefault="00F21157" w:rsidP="00F21157">
      <w:pPr>
        <w:pStyle w:val="Prrafodelista"/>
        <w:keepNext/>
        <w:keepLines/>
        <w:numPr>
          <w:ilvl w:val="0"/>
          <w:numId w:val="36"/>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Tienen leyenda completa colocada abajo: </w:t>
      </w:r>
    </w:p>
    <w:p w14:paraId="6A28B664" w14:textId="77777777" w:rsidR="00F21157" w:rsidRPr="00F21157" w:rsidRDefault="00F21157" w:rsidP="00F21157">
      <w:pPr>
        <w:pStyle w:val="Prrafodelista"/>
        <w:keepNext/>
        <w:keepLines/>
        <w:numPr>
          <w:ilvl w:val="1"/>
          <w:numId w:val="36"/>
        </w:numPr>
        <w:autoSpaceDE w:val="0"/>
        <w:autoSpaceDN w:val="0"/>
        <w:adjustRightInd w:val="0"/>
        <w:spacing w:before="40" w:after="0" w:line="360" w:lineRule="auto"/>
        <w:rPr>
          <w:rFonts w:ascii="Calibri" w:hAnsi="Calibri" w:cs="Calibri"/>
          <w:lang w:val="es"/>
        </w:rPr>
      </w:pPr>
      <w:r w:rsidRPr="00F21157">
        <w:rPr>
          <w:rFonts w:ascii="Calibri" w:hAnsi="Calibri" w:cs="Calibri"/>
          <w:lang w:val="es"/>
        </w:rPr>
        <w:t xml:space="preserve">Título breve, </w:t>
      </w:r>
    </w:p>
    <w:p w14:paraId="36E9FA50" w14:textId="77777777" w:rsidR="00F21157" w:rsidRPr="00F21157" w:rsidRDefault="00F21157" w:rsidP="00F21157">
      <w:pPr>
        <w:pStyle w:val="Prrafodelista"/>
        <w:keepNext/>
        <w:keepLines/>
        <w:numPr>
          <w:ilvl w:val="1"/>
          <w:numId w:val="36"/>
        </w:numPr>
        <w:autoSpaceDE w:val="0"/>
        <w:autoSpaceDN w:val="0"/>
        <w:adjustRightInd w:val="0"/>
        <w:spacing w:before="40" w:after="0" w:line="360" w:lineRule="auto"/>
        <w:rPr>
          <w:rFonts w:ascii="Calibri" w:hAnsi="Calibri" w:cs="Calibri"/>
          <w:lang w:val="es"/>
        </w:rPr>
      </w:pPr>
      <w:r w:rsidRPr="00F21157">
        <w:rPr>
          <w:rFonts w:ascii="Calibri" w:hAnsi="Calibri" w:cs="Calibri"/>
          <w:lang w:val="es"/>
        </w:rPr>
        <w:t xml:space="preserve">Explicación de símbolos/marcadores, </w:t>
      </w:r>
    </w:p>
    <w:p w14:paraId="49349CB0" w14:textId="77777777" w:rsidR="00F21157" w:rsidRPr="00F21157" w:rsidRDefault="00F21157" w:rsidP="00F21157">
      <w:pPr>
        <w:pStyle w:val="Prrafodelista"/>
        <w:keepNext/>
        <w:keepLines/>
        <w:numPr>
          <w:ilvl w:val="1"/>
          <w:numId w:val="36"/>
        </w:numPr>
        <w:autoSpaceDE w:val="0"/>
        <w:autoSpaceDN w:val="0"/>
        <w:adjustRightInd w:val="0"/>
        <w:spacing w:before="40" w:after="0" w:line="360" w:lineRule="auto"/>
        <w:rPr>
          <w:rFonts w:ascii="Calibri" w:hAnsi="Calibri" w:cs="Calibri"/>
          <w:lang w:val="es"/>
        </w:rPr>
      </w:pPr>
      <w:r w:rsidRPr="00F21157">
        <w:rPr>
          <w:rFonts w:ascii="Calibri" w:hAnsi="Calibri" w:cs="Calibri"/>
          <w:lang w:val="es"/>
        </w:rPr>
        <w:t xml:space="preserve">Barra de escala y método de tinción (en microfotografías), </w:t>
      </w:r>
    </w:p>
    <w:p w14:paraId="026BECAD" w14:textId="77777777" w:rsidR="00F21157" w:rsidRPr="00F21157" w:rsidRDefault="00F21157" w:rsidP="00F21157">
      <w:pPr>
        <w:pStyle w:val="Prrafodelista"/>
        <w:keepNext/>
        <w:keepLines/>
        <w:numPr>
          <w:ilvl w:val="1"/>
          <w:numId w:val="36"/>
        </w:numPr>
        <w:autoSpaceDE w:val="0"/>
        <w:autoSpaceDN w:val="0"/>
        <w:adjustRightInd w:val="0"/>
        <w:spacing w:before="40" w:after="0" w:line="360" w:lineRule="auto"/>
        <w:rPr>
          <w:rFonts w:ascii="Calibri" w:hAnsi="Calibri" w:cs="Calibri"/>
          <w:lang w:val="es"/>
        </w:rPr>
      </w:pPr>
      <w:r w:rsidRPr="00F21157">
        <w:rPr>
          <w:rFonts w:ascii="Calibri" w:hAnsi="Calibri" w:cs="Calibri"/>
          <w:lang w:val="es"/>
        </w:rPr>
        <w:t>Fuente completa y permiso, si es adaptada.</w:t>
      </w:r>
    </w:p>
    <w:p w14:paraId="01634912" w14:textId="77777777" w:rsidR="00F21157" w:rsidRPr="00F21157" w:rsidRDefault="00F21157" w:rsidP="00F21157">
      <w:pPr>
        <w:pStyle w:val="Prrafodelista"/>
        <w:keepNext/>
        <w:keepLines/>
        <w:numPr>
          <w:ilvl w:val="0"/>
          <w:numId w:val="36"/>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Enviadas en formato editable o de alta resolución (TIFF, EPS, PNG ≥300 dpi). </w:t>
      </w:r>
    </w:p>
    <w:p w14:paraId="2D7D9BF0" w14:textId="77777777" w:rsidR="00F21157" w:rsidRPr="00F21157" w:rsidRDefault="00F21157" w:rsidP="00F21157">
      <w:pPr>
        <w:pStyle w:val="Prrafodelista"/>
        <w:keepNext/>
        <w:keepLines/>
        <w:numPr>
          <w:ilvl w:val="0"/>
          <w:numId w:val="36"/>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Protegen la identidad del paciente (en imágenes clínicas).</w:t>
      </w:r>
      <w:r w:rsidR="005A0FBD" w:rsidRPr="00F21157">
        <w:rPr>
          <w:rFonts w:ascii="Calibri" w:hAnsi="Calibri" w:cs="Calibri"/>
          <w:lang w:val="es"/>
        </w:rPr>
        <w:t xml:space="preserve"> </w:t>
      </w:r>
    </w:p>
    <w:p w14:paraId="1278418D" w14:textId="143E1A24" w:rsidR="005A0FBD" w:rsidRDefault="005A0FBD" w:rsidP="00F21157">
      <w:pPr>
        <w:keepNext/>
        <w:keepLines/>
        <w:autoSpaceDE w:val="0"/>
        <w:autoSpaceDN w:val="0"/>
        <w:adjustRightInd w:val="0"/>
        <w:spacing w:before="40" w:after="0" w:line="259" w:lineRule="atLeast"/>
        <w:rPr>
          <w:rFonts w:ascii="Calibri" w:hAnsi="Calibri" w:cs="Calibri"/>
          <w:lang w:val="es"/>
        </w:rPr>
      </w:pPr>
      <w:r w:rsidRPr="00A37F7B">
        <w:rPr>
          <w:rFonts w:ascii="Calibri Light" w:hAnsi="Calibri Light" w:cs="Calibri Light"/>
          <w:color w:val="2F5496"/>
          <w:sz w:val="26"/>
          <w:szCs w:val="26"/>
          <w:lang w:val="es"/>
        </w:rPr>
        <w:t>OTROS ASPECTOS.</w:t>
      </w:r>
    </w:p>
    <w:p w14:paraId="55A48D76" w14:textId="77777777" w:rsidR="00F21157" w:rsidRPr="00F21157" w:rsidRDefault="00F21157" w:rsidP="00F21157">
      <w:pPr>
        <w:pStyle w:val="Prrafodelista"/>
        <w:keepNext/>
        <w:keepLines/>
        <w:numPr>
          <w:ilvl w:val="0"/>
          <w:numId w:val="37"/>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Extensión total: máximo 4 500 palabras (sin contar referencias ni resúmenes). </w:t>
      </w:r>
    </w:p>
    <w:p w14:paraId="24D3CBE6" w14:textId="77777777" w:rsidR="00F21157" w:rsidRPr="00F21157" w:rsidRDefault="00F21157" w:rsidP="00F21157">
      <w:pPr>
        <w:pStyle w:val="Prrafodelista"/>
        <w:keepNext/>
        <w:keepLines/>
        <w:numPr>
          <w:ilvl w:val="0"/>
          <w:numId w:val="37"/>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Unidades: Sistema Internacional (SI) (ej.: mmol/L, kg, cm, °C, mm Hg). </w:t>
      </w:r>
    </w:p>
    <w:p w14:paraId="6C41FCD6" w14:textId="77777777" w:rsidR="00F21157" w:rsidRPr="00F21157" w:rsidRDefault="00F21157" w:rsidP="00F21157">
      <w:pPr>
        <w:pStyle w:val="Prrafodelista"/>
        <w:keepNext/>
        <w:keepLines/>
        <w:numPr>
          <w:ilvl w:val="0"/>
          <w:numId w:val="37"/>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Nombres científicos en cursiva (Homo sapiens). </w:t>
      </w:r>
    </w:p>
    <w:p w14:paraId="3A8D861E" w14:textId="77777777" w:rsidR="00F21157" w:rsidRPr="00F21157" w:rsidRDefault="00F21157" w:rsidP="00F21157">
      <w:pPr>
        <w:pStyle w:val="Prrafodelista"/>
        <w:keepNext/>
        <w:keepLines/>
        <w:numPr>
          <w:ilvl w:val="0"/>
          <w:numId w:val="37"/>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lastRenderedPageBreak/>
        <w:t xml:space="preserve">Abreviaturas: definidas a primera mención; evitadas en título y resumen. </w:t>
      </w:r>
    </w:p>
    <w:p w14:paraId="625F07C9" w14:textId="77777777" w:rsidR="00F21157" w:rsidRPr="00F21157" w:rsidRDefault="00F21157" w:rsidP="00F21157">
      <w:pPr>
        <w:pStyle w:val="Prrafodelista"/>
        <w:keepNext/>
        <w:keepLines/>
        <w:numPr>
          <w:ilvl w:val="0"/>
          <w:numId w:val="37"/>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Fármacos: por Denominación Común Internacional (DCI), no marca comercial. </w:t>
      </w:r>
    </w:p>
    <w:p w14:paraId="72BA9085" w14:textId="77777777" w:rsidR="00F21157" w:rsidRPr="00F21157" w:rsidRDefault="00F21157" w:rsidP="00F21157">
      <w:pPr>
        <w:pStyle w:val="Prrafodelista"/>
        <w:keepNext/>
        <w:keepLines/>
        <w:numPr>
          <w:ilvl w:val="0"/>
          <w:numId w:val="37"/>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Agradecimientos: solo para contribuyentes que no cumplen criterios de autoría, con su autorización explícita. </w:t>
      </w:r>
    </w:p>
    <w:p w14:paraId="7A472ABC" w14:textId="77777777" w:rsidR="00F21157" w:rsidRPr="00F21157" w:rsidRDefault="00F21157" w:rsidP="00F21157">
      <w:pPr>
        <w:pStyle w:val="Prrafodelista"/>
        <w:keepNext/>
        <w:keepLines/>
        <w:numPr>
          <w:ilvl w:val="0"/>
          <w:numId w:val="37"/>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Financiamiento y conflictos de interés: declarados claramente. </w:t>
      </w:r>
    </w:p>
    <w:p w14:paraId="173F6835" w14:textId="77777777" w:rsidR="00F21157" w:rsidRPr="00F21157" w:rsidRDefault="00F21157" w:rsidP="00F21157">
      <w:pPr>
        <w:pStyle w:val="Prrafodelista"/>
        <w:keepNext/>
        <w:keepLines/>
        <w:numPr>
          <w:ilvl w:val="0"/>
          <w:numId w:val="37"/>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Datos de investigación: disponibles bajo solicitud o en repositorio público (si aplica). </w:t>
      </w:r>
    </w:p>
    <w:p w14:paraId="768D811B" w14:textId="77777777" w:rsidR="00F21157" w:rsidRPr="00F21157" w:rsidRDefault="00F21157" w:rsidP="00F21157">
      <w:pPr>
        <w:pStyle w:val="Prrafodelista"/>
        <w:keepNext/>
        <w:keepLines/>
        <w:numPr>
          <w:ilvl w:val="0"/>
          <w:numId w:val="37"/>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Lista WAME: adjunta como documento complementario.</w:t>
      </w:r>
    </w:p>
    <w:p w14:paraId="522A1E4C" w14:textId="6D3A9311" w:rsidR="00F21157" w:rsidRPr="00F21157" w:rsidRDefault="00F21157" w:rsidP="00F21157">
      <w:pPr>
        <w:autoSpaceDE w:val="0"/>
        <w:autoSpaceDN w:val="0"/>
        <w:adjustRightInd w:val="0"/>
        <w:spacing w:after="0" w:line="360" w:lineRule="auto"/>
        <w:rPr>
          <w:rFonts w:ascii="Calibri Light" w:hAnsi="Calibri Light" w:cs="Calibri Light"/>
          <w:b/>
          <w:bCs/>
          <w:color w:val="2F5496"/>
          <w:sz w:val="26"/>
          <w:szCs w:val="26"/>
          <w:lang w:val="es"/>
        </w:rPr>
      </w:pPr>
      <w:r w:rsidRPr="00F21157">
        <w:rPr>
          <w:rFonts w:ascii="Calibri Light" w:hAnsi="Calibri Light" w:cs="Calibri Light"/>
          <w:b/>
          <w:bCs/>
          <w:color w:val="2F5496"/>
          <w:sz w:val="26"/>
          <w:szCs w:val="26"/>
          <w:lang w:val="es"/>
        </w:rPr>
        <w:t>RECOMENDACIONES FINALES PARA AUTORES</w:t>
      </w:r>
    </w:p>
    <w:p w14:paraId="4A82DF19" w14:textId="77777777" w:rsidR="00F21157" w:rsidRPr="00F21157" w:rsidRDefault="00F21157" w:rsidP="00F21157">
      <w:pPr>
        <w:pStyle w:val="Prrafodelista"/>
        <w:keepNext/>
        <w:keepLines/>
        <w:numPr>
          <w:ilvl w:val="0"/>
          <w:numId w:val="37"/>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Asegúrese de cumplir todos los criterios anteriores antes de enviar. </w:t>
      </w:r>
    </w:p>
    <w:p w14:paraId="19B5A72A" w14:textId="77777777" w:rsidR="00F21157" w:rsidRPr="00F21157" w:rsidRDefault="00F21157" w:rsidP="00F21157">
      <w:pPr>
        <w:pStyle w:val="Prrafodelista"/>
        <w:keepNext/>
        <w:keepLines/>
        <w:numPr>
          <w:ilvl w:val="0"/>
          <w:numId w:val="37"/>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Verifique que el perfil ORCID de cada autor esté completo y público. </w:t>
      </w:r>
    </w:p>
    <w:p w14:paraId="68DAAB01" w14:textId="77777777" w:rsidR="00F21157" w:rsidRPr="00F21157" w:rsidRDefault="00F21157" w:rsidP="00F21157">
      <w:pPr>
        <w:pStyle w:val="Prrafodelista"/>
        <w:keepNext/>
        <w:keepLines/>
        <w:numPr>
          <w:ilvl w:val="0"/>
          <w:numId w:val="37"/>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 xml:space="preserve">Declare uso de IA en la Lista WAME y en el manuscrito (si aplica). </w:t>
      </w:r>
    </w:p>
    <w:p w14:paraId="27DF40C6" w14:textId="77777777" w:rsidR="00F21157" w:rsidRPr="00F21157" w:rsidRDefault="00F21157" w:rsidP="00F21157">
      <w:pPr>
        <w:pStyle w:val="Prrafodelista"/>
        <w:keepNext/>
        <w:keepLines/>
        <w:numPr>
          <w:ilvl w:val="0"/>
          <w:numId w:val="37"/>
        </w:numPr>
        <w:autoSpaceDE w:val="0"/>
        <w:autoSpaceDN w:val="0"/>
        <w:adjustRightInd w:val="0"/>
        <w:spacing w:before="40" w:after="0" w:line="360" w:lineRule="auto"/>
        <w:ind w:left="714" w:hanging="357"/>
        <w:rPr>
          <w:rFonts w:ascii="Calibri" w:hAnsi="Calibri" w:cs="Calibri"/>
          <w:lang w:val="es"/>
        </w:rPr>
      </w:pPr>
      <w:r w:rsidRPr="00F21157">
        <w:rPr>
          <w:rFonts w:ascii="Calibri" w:hAnsi="Calibri" w:cs="Calibri"/>
          <w:lang w:val="es"/>
        </w:rPr>
        <w:t>Envíe tablas y gráficos en formato editable, nunca como imágenes fijas.</w:t>
      </w:r>
    </w:p>
    <w:p w14:paraId="6B92330E" w14:textId="77777777" w:rsidR="00F21157" w:rsidRPr="00F21157" w:rsidRDefault="00F21157" w:rsidP="005A0FBD">
      <w:pPr>
        <w:keepNext/>
        <w:keepLines/>
        <w:autoSpaceDE w:val="0"/>
        <w:autoSpaceDN w:val="0"/>
        <w:adjustRightInd w:val="0"/>
        <w:spacing w:before="40" w:after="0" w:line="259" w:lineRule="atLeast"/>
        <w:rPr>
          <w:rFonts w:ascii="Calibri Light" w:hAnsi="Calibri Light" w:cs="Calibri Light"/>
          <w:b/>
          <w:bCs/>
          <w:color w:val="2F5496"/>
          <w:sz w:val="26"/>
          <w:szCs w:val="26"/>
          <w:lang w:val="es-ES"/>
        </w:rPr>
      </w:pPr>
    </w:p>
    <w:p w14:paraId="5E14F937" w14:textId="62BD8769" w:rsidR="005A0FBD" w:rsidRPr="00A37F7B" w:rsidRDefault="005A0FBD" w:rsidP="005A0FBD">
      <w:pPr>
        <w:keepNext/>
        <w:keepLines/>
        <w:autoSpaceDE w:val="0"/>
        <w:autoSpaceDN w:val="0"/>
        <w:adjustRightInd w:val="0"/>
        <w:spacing w:before="40" w:after="0" w:line="259" w:lineRule="atLeast"/>
        <w:rPr>
          <w:rFonts w:ascii="Calibri Light" w:hAnsi="Calibri Light" w:cs="Calibri Light"/>
          <w:b/>
          <w:bCs/>
          <w:color w:val="2F5496"/>
          <w:sz w:val="26"/>
          <w:szCs w:val="26"/>
          <w:lang w:val="es"/>
        </w:rPr>
      </w:pPr>
      <w:r w:rsidRPr="00A37F7B">
        <w:rPr>
          <w:rFonts w:ascii="Calibri Light" w:hAnsi="Calibri Light" w:cs="Calibri Light"/>
          <w:b/>
          <w:bCs/>
          <w:color w:val="2F5496"/>
          <w:sz w:val="26"/>
          <w:szCs w:val="26"/>
          <w:lang w:val="es"/>
        </w:rPr>
        <w:t>POSIBLES SUGERENCIAS DE DECISIÓN EDITORIAL</w:t>
      </w:r>
    </w:p>
    <w:p w14:paraId="65A9A4B8" w14:textId="77777777" w:rsidR="005A0FBD" w:rsidRPr="00A37F7B" w:rsidRDefault="005A0FBD" w:rsidP="005A0FBD">
      <w:pPr>
        <w:pStyle w:val="Prrafodelista"/>
        <w:numPr>
          <w:ilvl w:val="0"/>
          <w:numId w:val="13"/>
        </w:numPr>
        <w:autoSpaceDE w:val="0"/>
        <w:autoSpaceDN w:val="0"/>
        <w:adjustRightInd w:val="0"/>
        <w:spacing w:after="0" w:line="360" w:lineRule="auto"/>
        <w:rPr>
          <w:rFonts w:ascii="Calibri" w:hAnsi="Calibri" w:cs="Calibri"/>
          <w:lang w:val="es"/>
        </w:rPr>
      </w:pPr>
      <w:r w:rsidRPr="00A37F7B">
        <w:rPr>
          <w:rFonts w:ascii="Calibri" w:hAnsi="Calibri" w:cs="Calibri"/>
          <w:lang w:val="es"/>
        </w:rPr>
        <w:t xml:space="preserve">Aceptar este envío: Puede ser publicado tal como está.        </w:t>
      </w:r>
    </w:p>
    <w:p w14:paraId="38211CB5" w14:textId="77777777" w:rsidR="005A0FBD" w:rsidRPr="00A37F7B" w:rsidRDefault="005A0FBD" w:rsidP="005A0FBD">
      <w:pPr>
        <w:pStyle w:val="Prrafodelista"/>
        <w:numPr>
          <w:ilvl w:val="0"/>
          <w:numId w:val="13"/>
        </w:numPr>
        <w:autoSpaceDE w:val="0"/>
        <w:autoSpaceDN w:val="0"/>
        <w:adjustRightInd w:val="0"/>
        <w:spacing w:after="0" w:line="360" w:lineRule="auto"/>
        <w:rPr>
          <w:rFonts w:ascii="Calibri" w:hAnsi="Calibri" w:cs="Calibri"/>
          <w:lang w:val="es"/>
        </w:rPr>
      </w:pPr>
      <w:r w:rsidRPr="00A37F7B">
        <w:rPr>
          <w:rFonts w:ascii="Calibri" w:hAnsi="Calibri" w:cs="Calibri"/>
          <w:lang w:val="es"/>
        </w:rPr>
        <w:t>Publicable con modificaciones: Puede ser publicado con arreglos menores.</w:t>
      </w:r>
    </w:p>
    <w:p w14:paraId="69571AE0" w14:textId="77777777" w:rsidR="005A0FBD" w:rsidRPr="00A37F7B" w:rsidRDefault="005A0FBD" w:rsidP="005A0FBD">
      <w:pPr>
        <w:pStyle w:val="Prrafodelista"/>
        <w:numPr>
          <w:ilvl w:val="0"/>
          <w:numId w:val="13"/>
        </w:numPr>
        <w:autoSpaceDE w:val="0"/>
        <w:autoSpaceDN w:val="0"/>
        <w:adjustRightInd w:val="0"/>
        <w:spacing w:after="0" w:line="360" w:lineRule="auto"/>
        <w:rPr>
          <w:rFonts w:ascii="Calibri" w:hAnsi="Calibri" w:cs="Calibri"/>
          <w:lang w:val="es"/>
        </w:rPr>
      </w:pPr>
      <w:r w:rsidRPr="00A37F7B">
        <w:rPr>
          <w:rFonts w:ascii="Calibri" w:hAnsi="Calibri" w:cs="Calibri"/>
          <w:lang w:val="es"/>
        </w:rPr>
        <w:t>Reenviar para Revisión: Debe ser reelaborado y sometido a nueva evaluación (se reenviará de nuevo al revisor).</w:t>
      </w:r>
    </w:p>
    <w:p w14:paraId="572558D9" w14:textId="333FC7D1" w:rsidR="00F21157" w:rsidRDefault="005A0FBD" w:rsidP="00F21157">
      <w:pPr>
        <w:pStyle w:val="Prrafodelista"/>
        <w:numPr>
          <w:ilvl w:val="0"/>
          <w:numId w:val="13"/>
        </w:numPr>
        <w:rPr>
          <w:rFonts w:ascii="Calibri" w:hAnsi="Calibri" w:cs="Calibri"/>
          <w:lang w:val="es"/>
        </w:rPr>
      </w:pPr>
      <w:r w:rsidRPr="00F21157">
        <w:rPr>
          <w:rFonts w:ascii="Calibri" w:hAnsi="Calibri" w:cs="Calibri"/>
          <w:lang w:val="es"/>
        </w:rPr>
        <w:t>No Publicable: No es aceptable para publicación.</w:t>
      </w:r>
    </w:p>
    <w:p w14:paraId="6A13D140" w14:textId="50C4BAD8" w:rsidR="00F21157" w:rsidRDefault="00F21157">
      <w:pPr>
        <w:rPr>
          <w:rFonts w:ascii="Calibri" w:hAnsi="Calibri" w:cs="Calibri"/>
          <w:lang w:val="es"/>
        </w:rPr>
      </w:pPr>
    </w:p>
    <w:sectPr w:rsidR="00F21157" w:rsidSect="009974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459D9" w14:textId="77777777" w:rsidR="009B0543" w:rsidRDefault="009B0543" w:rsidP="005A0FBD">
      <w:pPr>
        <w:spacing w:after="0" w:line="240" w:lineRule="auto"/>
      </w:pPr>
      <w:r>
        <w:separator/>
      </w:r>
    </w:p>
  </w:endnote>
  <w:endnote w:type="continuationSeparator" w:id="0">
    <w:p w14:paraId="6C603998" w14:textId="77777777" w:rsidR="009B0543" w:rsidRDefault="009B0543" w:rsidP="005A0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EA26E" w14:textId="77777777" w:rsidR="009B0543" w:rsidRDefault="009B0543" w:rsidP="005A0FBD">
      <w:pPr>
        <w:spacing w:after="0" w:line="240" w:lineRule="auto"/>
      </w:pPr>
      <w:r>
        <w:separator/>
      </w:r>
    </w:p>
  </w:footnote>
  <w:footnote w:type="continuationSeparator" w:id="0">
    <w:p w14:paraId="7D06D723" w14:textId="77777777" w:rsidR="009B0543" w:rsidRDefault="009B0543" w:rsidP="005A0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F34F" w14:textId="77777777" w:rsidR="005A0FBD" w:rsidRDefault="005A0FBD" w:rsidP="005A0FBD">
    <w:pPr>
      <w:pStyle w:val="Encabezado"/>
      <w:jc w:val="right"/>
      <w:rPr>
        <w:color w:val="404040" w:themeColor="text1" w:themeTint="BF"/>
        <w:sz w:val="36"/>
        <w:szCs w:val="36"/>
      </w:rPr>
    </w:pPr>
    <w:r>
      <w:rPr>
        <w:noProof/>
      </w:rPr>
      <w:drawing>
        <wp:anchor distT="0" distB="0" distL="114300" distR="114300" simplePos="0" relativeHeight="251659264" behindDoc="0" locked="0" layoutInCell="1" allowOverlap="1" wp14:anchorId="21656998" wp14:editId="4A90BB45">
          <wp:simplePos x="0" y="0"/>
          <wp:positionH relativeFrom="column">
            <wp:posOffset>-32385</wp:posOffset>
          </wp:positionH>
          <wp:positionV relativeFrom="paragraph">
            <wp:posOffset>8890</wp:posOffset>
          </wp:positionV>
          <wp:extent cx="2724150" cy="8235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ntificador RME2.png"/>
                  <pic:cNvPicPr/>
                </pic:nvPicPr>
                <pic:blipFill>
                  <a:blip r:embed="rId1">
                    <a:extLst>
                      <a:ext uri="{28A0092B-C50C-407E-A947-70E740481C1C}">
                        <a14:useLocalDpi xmlns:a14="http://schemas.microsoft.com/office/drawing/2010/main" val="0"/>
                      </a:ext>
                    </a:extLst>
                  </a:blip>
                  <a:stretch>
                    <a:fillRect/>
                  </a:stretch>
                </pic:blipFill>
                <pic:spPr>
                  <a:xfrm>
                    <a:off x="0" y="0"/>
                    <a:ext cx="2724150" cy="823595"/>
                  </a:xfrm>
                  <a:prstGeom prst="rect">
                    <a:avLst/>
                  </a:prstGeom>
                </pic:spPr>
              </pic:pic>
            </a:graphicData>
          </a:graphic>
        </wp:anchor>
      </w:drawing>
    </w:r>
  </w:p>
  <w:p w14:paraId="41E9070C" w14:textId="77777777" w:rsidR="005A0FBD" w:rsidRDefault="005A0FBD" w:rsidP="005A0FBD">
    <w:pPr>
      <w:pStyle w:val="Encabezado"/>
      <w:jc w:val="right"/>
      <w:rPr>
        <w:color w:val="404040" w:themeColor="text1" w:themeTint="BF"/>
        <w:sz w:val="36"/>
        <w:szCs w:val="36"/>
      </w:rPr>
    </w:pPr>
  </w:p>
  <w:p w14:paraId="23C04009" w14:textId="77777777" w:rsidR="005A0FBD" w:rsidRPr="00DF5573" w:rsidRDefault="005A0FBD" w:rsidP="005A0FBD">
    <w:pPr>
      <w:pStyle w:val="Encabezado"/>
      <w:jc w:val="right"/>
      <w:rPr>
        <w:b/>
        <w:color w:val="002060"/>
        <w:sz w:val="18"/>
      </w:rPr>
    </w:pPr>
    <w:r w:rsidRPr="00DF5573">
      <w:rPr>
        <w:b/>
        <w:color w:val="002060"/>
        <w:sz w:val="28"/>
        <w:szCs w:val="36"/>
      </w:rPr>
      <w:t>ISSN 1684-1824</w:t>
    </w:r>
    <w:r w:rsidRPr="00DF5573">
      <w:rPr>
        <w:b/>
        <w:noProof/>
        <w:color w:val="002060"/>
        <w:sz w:val="18"/>
      </w:rPr>
      <w:t xml:space="preserve"> </w:t>
    </w:r>
  </w:p>
  <w:p w14:paraId="1DD307F0" w14:textId="77777777" w:rsidR="005A0FBD" w:rsidRDefault="005A0F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8FE"/>
    <w:multiLevelType w:val="multilevel"/>
    <w:tmpl w:val="81D4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47696"/>
    <w:multiLevelType w:val="hybridMultilevel"/>
    <w:tmpl w:val="422A91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C029FA"/>
    <w:multiLevelType w:val="multilevel"/>
    <w:tmpl w:val="3BC0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62B79"/>
    <w:multiLevelType w:val="multilevel"/>
    <w:tmpl w:val="F78E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F04A1"/>
    <w:multiLevelType w:val="multilevel"/>
    <w:tmpl w:val="7E540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277F1"/>
    <w:multiLevelType w:val="multilevel"/>
    <w:tmpl w:val="530E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477AB"/>
    <w:multiLevelType w:val="multilevel"/>
    <w:tmpl w:val="66FEA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00DCF"/>
    <w:multiLevelType w:val="hybridMultilevel"/>
    <w:tmpl w:val="F1EED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3D7F7F"/>
    <w:multiLevelType w:val="hybridMultilevel"/>
    <w:tmpl w:val="EE1AF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093A7F"/>
    <w:multiLevelType w:val="hybridMultilevel"/>
    <w:tmpl w:val="6E542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483B2B"/>
    <w:multiLevelType w:val="multilevel"/>
    <w:tmpl w:val="1F0C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95539"/>
    <w:multiLevelType w:val="hybridMultilevel"/>
    <w:tmpl w:val="4CF495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146CFF"/>
    <w:multiLevelType w:val="multilevel"/>
    <w:tmpl w:val="61AA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22E83"/>
    <w:multiLevelType w:val="multilevel"/>
    <w:tmpl w:val="0F92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45423"/>
    <w:multiLevelType w:val="hybridMultilevel"/>
    <w:tmpl w:val="25B275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D9E4579"/>
    <w:multiLevelType w:val="hybridMultilevel"/>
    <w:tmpl w:val="0E3C6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DFE334F"/>
    <w:multiLevelType w:val="hybridMultilevel"/>
    <w:tmpl w:val="1B922A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315EF1"/>
    <w:multiLevelType w:val="hybridMultilevel"/>
    <w:tmpl w:val="215288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A3529E"/>
    <w:multiLevelType w:val="multilevel"/>
    <w:tmpl w:val="7F6E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46BCF"/>
    <w:multiLevelType w:val="multilevel"/>
    <w:tmpl w:val="4B36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D35272"/>
    <w:multiLevelType w:val="hybridMultilevel"/>
    <w:tmpl w:val="4C2462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96C05A0"/>
    <w:multiLevelType w:val="hybridMultilevel"/>
    <w:tmpl w:val="F64C5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054732"/>
    <w:multiLevelType w:val="hybridMultilevel"/>
    <w:tmpl w:val="2FC648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434A12"/>
    <w:multiLevelType w:val="multilevel"/>
    <w:tmpl w:val="AFDA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0F1E10"/>
    <w:multiLevelType w:val="hybridMultilevel"/>
    <w:tmpl w:val="13FC31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52302F"/>
    <w:multiLevelType w:val="hybridMultilevel"/>
    <w:tmpl w:val="57002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CA44A91"/>
    <w:multiLevelType w:val="hybridMultilevel"/>
    <w:tmpl w:val="B0148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DEB4884"/>
    <w:multiLevelType w:val="hybridMultilevel"/>
    <w:tmpl w:val="0E32FB4A"/>
    <w:lvl w:ilvl="0" w:tplc="0C0A0001">
      <w:start w:val="1"/>
      <w:numFmt w:val="bullet"/>
      <w:lvlText w:val=""/>
      <w:lvlJc w:val="left"/>
      <w:pPr>
        <w:ind w:left="900" w:hanging="510"/>
      </w:pPr>
      <w:rPr>
        <w:rFonts w:ascii="Symbol" w:hAnsi="Symbol" w:hint="default"/>
      </w:rPr>
    </w:lvl>
    <w:lvl w:ilvl="1" w:tplc="0C0A0003" w:tentative="1">
      <w:start w:val="1"/>
      <w:numFmt w:val="bullet"/>
      <w:lvlText w:val="o"/>
      <w:lvlJc w:val="left"/>
      <w:pPr>
        <w:ind w:left="1635" w:hanging="360"/>
      </w:pPr>
      <w:rPr>
        <w:rFonts w:ascii="Courier New" w:hAnsi="Courier New" w:cs="Courier New" w:hint="default"/>
      </w:rPr>
    </w:lvl>
    <w:lvl w:ilvl="2" w:tplc="0C0A0005" w:tentative="1">
      <w:start w:val="1"/>
      <w:numFmt w:val="bullet"/>
      <w:lvlText w:val=""/>
      <w:lvlJc w:val="left"/>
      <w:pPr>
        <w:ind w:left="2355" w:hanging="360"/>
      </w:pPr>
      <w:rPr>
        <w:rFonts w:ascii="Wingdings" w:hAnsi="Wingdings" w:hint="default"/>
      </w:rPr>
    </w:lvl>
    <w:lvl w:ilvl="3" w:tplc="0C0A0001" w:tentative="1">
      <w:start w:val="1"/>
      <w:numFmt w:val="bullet"/>
      <w:lvlText w:val=""/>
      <w:lvlJc w:val="left"/>
      <w:pPr>
        <w:ind w:left="3075" w:hanging="360"/>
      </w:pPr>
      <w:rPr>
        <w:rFonts w:ascii="Symbol" w:hAnsi="Symbol" w:hint="default"/>
      </w:rPr>
    </w:lvl>
    <w:lvl w:ilvl="4" w:tplc="0C0A0003" w:tentative="1">
      <w:start w:val="1"/>
      <w:numFmt w:val="bullet"/>
      <w:lvlText w:val="o"/>
      <w:lvlJc w:val="left"/>
      <w:pPr>
        <w:ind w:left="3795" w:hanging="360"/>
      </w:pPr>
      <w:rPr>
        <w:rFonts w:ascii="Courier New" w:hAnsi="Courier New" w:cs="Courier New" w:hint="default"/>
      </w:rPr>
    </w:lvl>
    <w:lvl w:ilvl="5" w:tplc="0C0A0005" w:tentative="1">
      <w:start w:val="1"/>
      <w:numFmt w:val="bullet"/>
      <w:lvlText w:val=""/>
      <w:lvlJc w:val="left"/>
      <w:pPr>
        <w:ind w:left="4515" w:hanging="360"/>
      </w:pPr>
      <w:rPr>
        <w:rFonts w:ascii="Wingdings" w:hAnsi="Wingdings" w:hint="default"/>
      </w:rPr>
    </w:lvl>
    <w:lvl w:ilvl="6" w:tplc="0C0A0001" w:tentative="1">
      <w:start w:val="1"/>
      <w:numFmt w:val="bullet"/>
      <w:lvlText w:val=""/>
      <w:lvlJc w:val="left"/>
      <w:pPr>
        <w:ind w:left="5235" w:hanging="360"/>
      </w:pPr>
      <w:rPr>
        <w:rFonts w:ascii="Symbol" w:hAnsi="Symbol" w:hint="default"/>
      </w:rPr>
    </w:lvl>
    <w:lvl w:ilvl="7" w:tplc="0C0A0003" w:tentative="1">
      <w:start w:val="1"/>
      <w:numFmt w:val="bullet"/>
      <w:lvlText w:val="o"/>
      <w:lvlJc w:val="left"/>
      <w:pPr>
        <w:ind w:left="5955" w:hanging="360"/>
      </w:pPr>
      <w:rPr>
        <w:rFonts w:ascii="Courier New" w:hAnsi="Courier New" w:cs="Courier New" w:hint="default"/>
      </w:rPr>
    </w:lvl>
    <w:lvl w:ilvl="8" w:tplc="0C0A0005" w:tentative="1">
      <w:start w:val="1"/>
      <w:numFmt w:val="bullet"/>
      <w:lvlText w:val=""/>
      <w:lvlJc w:val="left"/>
      <w:pPr>
        <w:ind w:left="6675" w:hanging="360"/>
      </w:pPr>
      <w:rPr>
        <w:rFonts w:ascii="Wingdings" w:hAnsi="Wingdings" w:hint="default"/>
      </w:rPr>
    </w:lvl>
  </w:abstractNum>
  <w:abstractNum w:abstractNumId="28" w15:restartNumberingAfterBreak="0">
    <w:nsid w:val="65605B7A"/>
    <w:multiLevelType w:val="hybridMultilevel"/>
    <w:tmpl w:val="3A44CC36"/>
    <w:lvl w:ilvl="0" w:tplc="3AAAD67C">
      <w:numFmt w:val="bullet"/>
      <w:lvlText w:val=""/>
      <w:legacy w:legacy="1" w:legacySpace="0" w:legacyIndent="360"/>
      <w:lvlJc w:val="left"/>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AEF1307"/>
    <w:multiLevelType w:val="hybridMultilevel"/>
    <w:tmpl w:val="647434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B352249"/>
    <w:multiLevelType w:val="multilevel"/>
    <w:tmpl w:val="F8E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3A2C16"/>
    <w:multiLevelType w:val="hybridMultilevel"/>
    <w:tmpl w:val="11B469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9C2839"/>
    <w:multiLevelType w:val="hybridMultilevel"/>
    <w:tmpl w:val="7856E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61556ED"/>
    <w:multiLevelType w:val="hybridMultilevel"/>
    <w:tmpl w:val="358A70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81F00DB"/>
    <w:multiLevelType w:val="multilevel"/>
    <w:tmpl w:val="E70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8B369E"/>
    <w:multiLevelType w:val="hybridMultilevel"/>
    <w:tmpl w:val="F19ECA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D987340"/>
    <w:multiLevelType w:val="hybridMultilevel"/>
    <w:tmpl w:val="7EFAAD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35"/>
  </w:num>
  <w:num w:numId="4">
    <w:abstractNumId w:val="8"/>
  </w:num>
  <w:num w:numId="5">
    <w:abstractNumId w:val="16"/>
  </w:num>
  <w:num w:numId="6">
    <w:abstractNumId w:val="36"/>
  </w:num>
  <w:num w:numId="7">
    <w:abstractNumId w:val="33"/>
  </w:num>
  <w:num w:numId="8">
    <w:abstractNumId w:val="9"/>
  </w:num>
  <w:num w:numId="9">
    <w:abstractNumId w:val="24"/>
  </w:num>
  <w:num w:numId="10">
    <w:abstractNumId w:val="29"/>
  </w:num>
  <w:num w:numId="11">
    <w:abstractNumId w:val="31"/>
  </w:num>
  <w:num w:numId="12">
    <w:abstractNumId w:val="14"/>
  </w:num>
  <w:num w:numId="13">
    <w:abstractNumId w:val="27"/>
  </w:num>
  <w:num w:numId="14">
    <w:abstractNumId w:val="28"/>
  </w:num>
  <w:num w:numId="15">
    <w:abstractNumId w:val="34"/>
  </w:num>
  <w:num w:numId="16">
    <w:abstractNumId w:val="13"/>
  </w:num>
  <w:num w:numId="17">
    <w:abstractNumId w:val="3"/>
  </w:num>
  <w:num w:numId="18">
    <w:abstractNumId w:val="5"/>
  </w:num>
  <w:num w:numId="19">
    <w:abstractNumId w:val="6"/>
  </w:num>
  <w:num w:numId="20">
    <w:abstractNumId w:val="0"/>
  </w:num>
  <w:num w:numId="21">
    <w:abstractNumId w:val="19"/>
  </w:num>
  <w:num w:numId="22">
    <w:abstractNumId w:val="12"/>
  </w:num>
  <w:num w:numId="23">
    <w:abstractNumId w:val="30"/>
  </w:num>
  <w:num w:numId="24">
    <w:abstractNumId w:val="18"/>
  </w:num>
  <w:num w:numId="25">
    <w:abstractNumId w:val="4"/>
  </w:num>
  <w:num w:numId="26">
    <w:abstractNumId w:val="23"/>
  </w:num>
  <w:num w:numId="27">
    <w:abstractNumId w:val="10"/>
  </w:num>
  <w:num w:numId="28">
    <w:abstractNumId w:val="2"/>
  </w:num>
  <w:num w:numId="29">
    <w:abstractNumId w:val="11"/>
  </w:num>
  <w:num w:numId="30">
    <w:abstractNumId w:val="1"/>
  </w:num>
  <w:num w:numId="31">
    <w:abstractNumId w:val="21"/>
  </w:num>
  <w:num w:numId="32">
    <w:abstractNumId w:val="32"/>
  </w:num>
  <w:num w:numId="33">
    <w:abstractNumId w:val="25"/>
  </w:num>
  <w:num w:numId="34">
    <w:abstractNumId w:val="17"/>
  </w:num>
  <w:num w:numId="35">
    <w:abstractNumId w:val="22"/>
  </w:num>
  <w:num w:numId="36">
    <w:abstractNumId w:val="2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BD"/>
    <w:rsid w:val="00071253"/>
    <w:rsid w:val="0007753D"/>
    <w:rsid w:val="000E3981"/>
    <w:rsid w:val="00122BA5"/>
    <w:rsid w:val="00351ECA"/>
    <w:rsid w:val="003A442E"/>
    <w:rsid w:val="005A0FBD"/>
    <w:rsid w:val="00875910"/>
    <w:rsid w:val="009974A9"/>
    <w:rsid w:val="009B0543"/>
    <w:rsid w:val="00AC450A"/>
    <w:rsid w:val="00F21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1043"/>
  <w15:chartTrackingRefBased/>
  <w15:docId w15:val="{421547FC-5F75-4367-98C9-8CDCEAF7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57"/>
    <w:rPr>
      <w:lang w:val="en-US"/>
    </w:rPr>
  </w:style>
  <w:style w:type="paragraph" w:styleId="Ttulo3">
    <w:name w:val="heading 3"/>
    <w:basedOn w:val="Normal"/>
    <w:link w:val="Ttulo3Car"/>
    <w:uiPriority w:val="9"/>
    <w:qFormat/>
    <w:rsid w:val="00F21157"/>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4">
    <w:name w:val="heading 4"/>
    <w:basedOn w:val="Normal"/>
    <w:link w:val="Ttulo4Car"/>
    <w:uiPriority w:val="9"/>
    <w:qFormat/>
    <w:rsid w:val="00F21157"/>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0FBD"/>
    <w:pPr>
      <w:ind w:left="720"/>
      <w:contextualSpacing/>
    </w:pPr>
  </w:style>
  <w:style w:type="paragraph" w:styleId="Encabezado">
    <w:name w:val="header"/>
    <w:basedOn w:val="Normal"/>
    <w:link w:val="EncabezadoCar"/>
    <w:uiPriority w:val="99"/>
    <w:unhideWhenUsed/>
    <w:rsid w:val="005A0FB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5A0FBD"/>
    <w:rPr>
      <w:lang w:val="en-US"/>
    </w:rPr>
  </w:style>
  <w:style w:type="paragraph" w:styleId="Piedepgina">
    <w:name w:val="footer"/>
    <w:basedOn w:val="Normal"/>
    <w:link w:val="PiedepginaCar"/>
    <w:uiPriority w:val="99"/>
    <w:unhideWhenUsed/>
    <w:rsid w:val="005A0FB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5A0FBD"/>
    <w:rPr>
      <w:lang w:val="en-US"/>
    </w:rPr>
  </w:style>
  <w:style w:type="paragraph" w:customStyle="1" w:styleId="qwen-markdown-paragraph">
    <w:name w:val="qwen-markdown-paragraph"/>
    <w:basedOn w:val="Normal"/>
    <w:rsid w:val="00351EC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F21157"/>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F21157"/>
    <w:rPr>
      <w:rFonts w:ascii="Times New Roman" w:eastAsia="Times New Roman" w:hAnsi="Times New Roman" w:cs="Times New Roman"/>
      <w:b/>
      <w:bCs/>
      <w:sz w:val="24"/>
      <w:szCs w:val="24"/>
      <w:lang w:eastAsia="es-ES"/>
    </w:rPr>
  </w:style>
  <w:style w:type="character" w:customStyle="1" w:styleId="qwen-markdown-text">
    <w:name w:val="qwen-markdown-text"/>
    <w:basedOn w:val="Fuentedeprrafopredeter"/>
    <w:rsid w:val="00F21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71271">
      <w:bodyDiv w:val="1"/>
      <w:marLeft w:val="0"/>
      <w:marRight w:val="0"/>
      <w:marTop w:val="0"/>
      <w:marBottom w:val="0"/>
      <w:divBdr>
        <w:top w:val="none" w:sz="0" w:space="0" w:color="auto"/>
        <w:left w:val="none" w:sz="0" w:space="0" w:color="auto"/>
        <w:bottom w:val="none" w:sz="0" w:space="0" w:color="auto"/>
        <w:right w:val="none" w:sz="0" w:space="0" w:color="auto"/>
      </w:divBdr>
      <w:divsChild>
        <w:div w:id="475801512">
          <w:marLeft w:val="0"/>
          <w:marRight w:val="0"/>
          <w:marTop w:val="0"/>
          <w:marBottom w:val="0"/>
          <w:divBdr>
            <w:top w:val="none" w:sz="0" w:space="0" w:color="auto"/>
            <w:left w:val="none" w:sz="0" w:space="0" w:color="auto"/>
            <w:bottom w:val="none" w:sz="0" w:space="0" w:color="auto"/>
            <w:right w:val="none" w:sz="0" w:space="0" w:color="auto"/>
          </w:divBdr>
          <w:divsChild>
            <w:div w:id="183784598">
              <w:marLeft w:val="0"/>
              <w:marRight w:val="0"/>
              <w:marTop w:val="0"/>
              <w:marBottom w:val="0"/>
              <w:divBdr>
                <w:top w:val="none" w:sz="0" w:space="0" w:color="auto"/>
                <w:left w:val="none" w:sz="0" w:space="0" w:color="auto"/>
                <w:bottom w:val="none" w:sz="0" w:space="0" w:color="auto"/>
                <w:right w:val="none" w:sz="0" w:space="0" w:color="auto"/>
              </w:divBdr>
              <w:divsChild>
                <w:div w:id="1304699473">
                  <w:marLeft w:val="0"/>
                  <w:marRight w:val="0"/>
                  <w:marTop w:val="0"/>
                  <w:marBottom w:val="0"/>
                  <w:divBdr>
                    <w:top w:val="none" w:sz="0" w:space="0" w:color="auto"/>
                    <w:left w:val="none" w:sz="0" w:space="0" w:color="auto"/>
                    <w:bottom w:val="none" w:sz="0" w:space="0" w:color="auto"/>
                    <w:right w:val="none" w:sz="0" w:space="0" w:color="auto"/>
                  </w:divBdr>
                  <w:divsChild>
                    <w:div w:id="38741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92628">
          <w:marLeft w:val="0"/>
          <w:marRight w:val="0"/>
          <w:marTop w:val="0"/>
          <w:marBottom w:val="0"/>
          <w:divBdr>
            <w:top w:val="none" w:sz="0" w:space="0" w:color="auto"/>
            <w:left w:val="none" w:sz="0" w:space="0" w:color="auto"/>
            <w:bottom w:val="none" w:sz="0" w:space="0" w:color="auto"/>
            <w:right w:val="none" w:sz="0" w:space="0" w:color="auto"/>
          </w:divBdr>
          <w:divsChild>
            <w:div w:id="1097218516">
              <w:marLeft w:val="0"/>
              <w:marRight w:val="0"/>
              <w:marTop w:val="0"/>
              <w:marBottom w:val="0"/>
              <w:divBdr>
                <w:top w:val="none" w:sz="0" w:space="0" w:color="auto"/>
                <w:left w:val="none" w:sz="0" w:space="0" w:color="auto"/>
                <w:bottom w:val="none" w:sz="0" w:space="0" w:color="auto"/>
                <w:right w:val="none" w:sz="0" w:space="0" w:color="auto"/>
              </w:divBdr>
              <w:divsChild>
                <w:div w:id="2092968941">
                  <w:marLeft w:val="0"/>
                  <w:marRight w:val="0"/>
                  <w:marTop w:val="0"/>
                  <w:marBottom w:val="0"/>
                  <w:divBdr>
                    <w:top w:val="none" w:sz="0" w:space="0" w:color="auto"/>
                    <w:left w:val="none" w:sz="0" w:space="0" w:color="auto"/>
                    <w:bottom w:val="none" w:sz="0" w:space="0" w:color="auto"/>
                    <w:right w:val="none" w:sz="0" w:space="0" w:color="auto"/>
                  </w:divBdr>
                </w:div>
                <w:div w:id="920021938">
                  <w:marLeft w:val="0"/>
                  <w:marRight w:val="0"/>
                  <w:marTop w:val="0"/>
                  <w:marBottom w:val="0"/>
                  <w:divBdr>
                    <w:top w:val="none" w:sz="0" w:space="0" w:color="auto"/>
                    <w:left w:val="none" w:sz="0" w:space="0" w:color="auto"/>
                    <w:bottom w:val="none" w:sz="0" w:space="0" w:color="auto"/>
                    <w:right w:val="none" w:sz="0" w:space="0" w:color="auto"/>
                  </w:divBdr>
                </w:div>
              </w:divsChild>
            </w:div>
            <w:div w:id="1911424525">
              <w:marLeft w:val="0"/>
              <w:marRight w:val="0"/>
              <w:marTop w:val="0"/>
              <w:marBottom w:val="0"/>
              <w:divBdr>
                <w:top w:val="none" w:sz="0" w:space="0" w:color="auto"/>
                <w:left w:val="none" w:sz="0" w:space="0" w:color="auto"/>
                <w:bottom w:val="none" w:sz="0" w:space="0" w:color="auto"/>
                <w:right w:val="none" w:sz="0" w:space="0" w:color="auto"/>
              </w:divBdr>
              <w:divsChild>
                <w:div w:id="1469201635">
                  <w:marLeft w:val="0"/>
                  <w:marRight w:val="0"/>
                  <w:marTop w:val="0"/>
                  <w:marBottom w:val="0"/>
                  <w:divBdr>
                    <w:top w:val="none" w:sz="0" w:space="0" w:color="auto"/>
                    <w:left w:val="none" w:sz="0" w:space="0" w:color="auto"/>
                    <w:bottom w:val="none" w:sz="0" w:space="0" w:color="auto"/>
                    <w:right w:val="none" w:sz="0" w:space="0" w:color="auto"/>
                  </w:divBdr>
                  <w:divsChild>
                    <w:div w:id="1115950210">
                      <w:marLeft w:val="0"/>
                      <w:marRight w:val="0"/>
                      <w:marTop w:val="0"/>
                      <w:marBottom w:val="0"/>
                      <w:divBdr>
                        <w:top w:val="none" w:sz="0" w:space="0" w:color="auto"/>
                        <w:left w:val="none" w:sz="0" w:space="0" w:color="auto"/>
                        <w:bottom w:val="none" w:sz="0" w:space="0" w:color="auto"/>
                        <w:right w:val="none" w:sz="0" w:space="0" w:color="auto"/>
                      </w:divBdr>
                      <w:divsChild>
                        <w:div w:id="377323380">
                          <w:marLeft w:val="0"/>
                          <w:marRight w:val="0"/>
                          <w:marTop w:val="0"/>
                          <w:marBottom w:val="0"/>
                          <w:divBdr>
                            <w:top w:val="none" w:sz="0" w:space="0" w:color="auto"/>
                            <w:left w:val="none" w:sz="0" w:space="0" w:color="auto"/>
                            <w:bottom w:val="none" w:sz="0" w:space="0" w:color="auto"/>
                            <w:right w:val="none" w:sz="0" w:space="0" w:color="auto"/>
                          </w:divBdr>
                        </w:div>
                        <w:div w:id="1049233033">
                          <w:marLeft w:val="0"/>
                          <w:marRight w:val="0"/>
                          <w:marTop w:val="0"/>
                          <w:marBottom w:val="0"/>
                          <w:divBdr>
                            <w:top w:val="none" w:sz="0" w:space="0" w:color="auto"/>
                            <w:left w:val="none" w:sz="0" w:space="0" w:color="auto"/>
                            <w:bottom w:val="none" w:sz="0" w:space="0" w:color="auto"/>
                            <w:right w:val="none" w:sz="0" w:space="0" w:color="auto"/>
                          </w:divBdr>
                        </w:div>
                        <w:div w:id="1349795360">
                          <w:marLeft w:val="0"/>
                          <w:marRight w:val="0"/>
                          <w:marTop w:val="0"/>
                          <w:marBottom w:val="0"/>
                          <w:divBdr>
                            <w:top w:val="none" w:sz="0" w:space="0" w:color="auto"/>
                            <w:left w:val="none" w:sz="0" w:space="0" w:color="auto"/>
                            <w:bottom w:val="none" w:sz="0" w:space="0" w:color="auto"/>
                            <w:right w:val="none" w:sz="0" w:space="0" w:color="auto"/>
                          </w:divBdr>
                        </w:div>
                        <w:div w:id="2003312412">
                          <w:marLeft w:val="0"/>
                          <w:marRight w:val="0"/>
                          <w:marTop w:val="0"/>
                          <w:marBottom w:val="0"/>
                          <w:divBdr>
                            <w:top w:val="none" w:sz="0" w:space="0" w:color="auto"/>
                            <w:left w:val="none" w:sz="0" w:space="0" w:color="auto"/>
                            <w:bottom w:val="none" w:sz="0" w:space="0" w:color="auto"/>
                            <w:right w:val="none" w:sz="0" w:space="0" w:color="auto"/>
                          </w:divBdr>
                        </w:div>
                        <w:div w:id="1474641485">
                          <w:marLeft w:val="0"/>
                          <w:marRight w:val="0"/>
                          <w:marTop w:val="0"/>
                          <w:marBottom w:val="0"/>
                          <w:divBdr>
                            <w:top w:val="none" w:sz="0" w:space="0" w:color="auto"/>
                            <w:left w:val="none" w:sz="0" w:space="0" w:color="auto"/>
                            <w:bottom w:val="none" w:sz="0" w:space="0" w:color="auto"/>
                            <w:right w:val="none" w:sz="0" w:space="0" w:color="auto"/>
                          </w:divBdr>
                        </w:div>
                        <w:div w:id="14150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1078</Words>
  <Characters>5934</Characters>
  <Application>Microsoft Office Word</Application>
  <DocSecurity>0</DocSecurity>
  <Lines>49</Lines>
  <Paragraphs>13</Paragraphs>
  <ScaleCrop>false</ScaleCrop>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5</cp:revision>
  <dcterms:created xsi:type="dcterms:W3CDTF">2025-12-20T16:32:00Z</dcterms:created>
  <dcterms:modified xsi:type="dcterms:W3CDTF">2025-12-21T19:37:00Z</dcterms:modified>
</cp:coreProperties>
</file>